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Gideon Remez</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liked th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i w:val="1"/>
          <w:sz w:val="24"/>
          <w:szCs w:val="24"/>
          <w:rtl w:val="0"/>
        </w:rPr>
        <w:t xml:space="preserve">ishkal segolim</w:t>
      </w:r>
      <w:r w:rsidDel="00000000" w:rsidR="00000000" w:rsidRPr="00000000">
        <w:rPr>
          <w:rFonts w:ascii="Georgia" w:cs="Georgia" w:eastAsia="Georgia" w:hAnsi="Georgia"/>
          <w:sz w:val="24"/>
          <w:szCs w:val="24"/>
          <w:rtl w:val="0"/>
        </w:rPr>
        <w:t xml:space="preserve">, the ‘eh-e</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the combination, like ‘</w:t>
      </w:r>
      <w:r w:rsidDel="00000000" w:rsidR="00000000" w:rsidRPr="00000000">
        <w:rPr>
          <w:rFonts w:ascii="Georgia" w:cs="Georgia" w:eastAsia="Georgia" w:hAnsi="Georgia"/>
          <w:sz w:val="24"/>
          <w:szCs w:val="24"/>
          <w:rtl w:val="0"/>
        </w:rPr>
        <w:t xml:space="preserve">Remez.’ An</w:t>
      </w:r>
      <w:r w:rsidDel="00000000" w:rsidR="00000000" w:rsidRPr="00000000">
        <w:rPr>
          <w:rFonts w:ascii="Georgia" w:cs="Georgia" w:eastAsia="Georgia" w:hAnsi="Georgia"/>
          <w:sz w:val="24"/>
          <w:szCs w:val="24"/>
          <w:rtl w:val="0"/>
        </w:rPr>
        <w:t xml:space="preserve">d he even incorporated the name Reme</w:t>
      </w:r>
      <w:r w:rsidDel="00000000" w:rsidR="00000000" w:rsidRPr="00000000">
        <w:rPr>
          <w:rFonts w:ascii="Georgia" w:cs="Georgia" w:eastAsia="Georgia" w:hAnsi="Georgia"/>
          <w:sz w:val="24"/>
          <w:szCs w:val="24"/>
          <w:rtl w:val="0"/>
        </w:rPr>
        <w:t xml:space="preserve">z i</w:t>
      </w:r>
      <w:r w:rsidDel="00000000" w:rsidR="00000000" w:rsidRPr="00000000">
        <w:rPr>
          <w:rFonts w:ascii="Georgia" w:cs="Georgia" w:eastAsia="Georgia" w:hAnsi="Georgia"/>
          <w:sz w:val="24"/>
          <w:szCs w:val="24"/>
          <w:rtl w:val="0"/>
        </w:rPr>
        <w:t xml:space="preserve">nto one of the words, which you probably are familiar with, but you don’t know (as no one else does), that he coined the term ‘</w:t>
      </w:r>
      <w:r w:rsidDel="00000000" w:rsidR="00000000" w:rsidRPr="00000000">
        <w:rPr>
          <w:rFonts w:ascii="Georgia" w:cs="Georgia" w:eastAsia="Georgia" w:hAnsi="Georgia"/>
          <w:i w:val="1"/>
          <w:sz w:val="24"/>
          <w:szCs w:val="24"/>
          <w:rtl w:val="0"/>
        </w:rPr>
        <w:t xml:space="preserve">ramzor’ </w:t>
      </w:r>
      <w:r w:rsidDel="00000000" w:rsidR="00000000" w:rsidRPr="00000000">
        <w:rPr>
          <w:rFonts w:ascii="Georgia" w:cs="Georgia" w:eastAsia="Georgia" w:hAnsi="Georgia"/>
          <w:sz w:val="24"/>
          <w:szCs w:val="24"/>
          <w:rtl w:val="0"/>
        </w:rPr>
        <w:t xml:space="preserve">for traffic light. </w:t>
      </w:r>
      <w:r w:rsidDel="00000000" w:rsidR="00000000" w:rsidRPr="00000000">
        <w:rPr>
          <w:rFonts w:ascii="Georgia" w:cs="Georgia" w:eastAsia="Georgia" w:hAnsi="Georgia"/>
          <w:i w:val="1"/>
          <w:sz w:val="24"/>
          <w:szCs w:val="24"/>
          <w:rtl w:val="0"/>
        </w:rPr>
        <w:t xml:space="preserve">Reme</w:t>
      </w:r>
      <w:r w:rsidDel="00000000" w:rsidR="00000000" w:rsidRPr="00000000">
        <w:rPr>
          <w:rFonts w:ascii="Georgia" w:cs="Georgia" w:eastAsia="Georgia" w:hAnsi="Georgia"/>
          <w:i w:val="1"/>
          <w:sz w:val="24"/>
          <w:szCs w:val="24"/>
          <w:rtl w:val="0"/>
        </w:rPr>
        <w:t xml:space="preserve">z-o</w:t>
      </w:r>
      <w:r w:rsidDel="00000000" w:rsidR="00000000" w:rsidRPr="00000000">
        <w:rPr>
          <w:rFonts w:ascii="Georgia" w:cs="Georgia" w:eastAsia="Georgia" w:hAnsi="Georgia"/>
          <w:i w:val="1"/>
          <w:sz w:val="24"/>
          <w:szCs w:val="24"/>
          <w:rtl w:val="0"/>
        </w:rPr>
        <w:t xml:space="preserve">r - </w:t>
      </w:r>
      <w:r w:rsidDel="00000000" w:rsidR="00000000" w:rsidRPr="00000000">
        <w:rPr>
          <w:rFonts w:ascii="Georgia" w:cs="Georgia" w:eastAsia="Georgia" w:hAnsi="Georgia"/>
          <w:sz w:val="24"/>
          <w:szCs w:val="24"/>
          <w:rtl w:val="0"/>
        </w:rPr>
        <w:t xml:space="preserve">a light signa</w:t>
      </w:r>
      <w:r w:rsidDel="00000000" w:rsidR="00000000" w:rsidRPr="00000000">
        <w:rPr>
          <w:rFonts w:ascii="Georgia" w:cs="Georgia" w:eastAsia="Georgia" w:hAnsi="Georgia"/>
          <w:sz w:val="24"/>
          <w:szCs w:val="24"/>
          <w:rtl w:val="0"/>
        </w:rPr>
        <w:t xml:space="preserve">l. </w:t>
      </w:r>
    </w:p>
    <w:p w:rsidR="00000000" w:rsidDel="00000000" w:rsidP="00000000" w:rsidRDefault="00000000" w:rsidRPr="00000000" w14:paraId="00000002">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hat’s </w:t>
      </w:r>
      <w:r w:rsidDel="00000000" w:rsidR="00000000" w:rsidRPr="00000000">
        <w:rPr>
          <w:rFonts w:ascii="Georgia" w:cs="Georgia" w:eastAsia="Georgia" w:hAnsi="Georgia"/>
          <w:sz w:val="24"/>
          <w:szCs w:val="24"/>
          <w:rtl w:val="0"/>
        </w:rPr>
        <w:t xml:space="preserve">Gideon Reme</w:t>
      </w:r>
      <w:r w:rsidDel="00000000" w:rsidR="00000000" w:rsidRPr="00000000">
        <w:rPr>
          <w:rFonts w:ascii="Georgia" w:cs="Georgia" w:eastAsia="Georgia" w:hAnsi="Georgia"/>
          <w:sz w:val="24"/>
          <w:szCs w:val="24"/>
          <w:rtl w:val="0"/>
        </w:rPr>
        <w:t xml:space="preserve">z,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Sokolov</w:t>
      </w:r>
      <w:r w:rsidDel="00000000" w:rsidR="00000000" w:rsidRPr="00000000">
        <w:rPr>
          <w:rFonts w:ascii="Georgia" w:cs="Georgia" w:eastAsia="Georgia" w:hAnsi="Georgia"/>
          <w:sz w:val="24"/>
          <w:szCs w:val="24"/>
          <w:rtl w:val="0"/>
        </w:rPr>
        <w:t xml:space="preserve"> Prize-</w:t>
      </w:r>
      <w:r w:rsidDel="00000000" w:rsidR="00000000" w:rsidRPr="00000000">
        <w:rPr>
          <w:rFonts w:ascii="Georgia" w:cs="Georgia" w:eastAsia="Georgia" w:hAnsi="Georgia"/>
          <w:sz w:val="24"/>
          <w:szCs w:val="24"/>
          <w:rtl w:val="0"/>
        </w:rPr>
        <w:t xml:space="preserve">winning journalis</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ho headed </w:t>
      </w:r>
      <w:r w:rsidDel="00000000" w:rsidR="00000000" w:rsidRPr="00000000">
        <w:rPr>
          <w:rFonts w:ascii="Georgia" w:cs="Georgia" w:eastAsia="Georgia" w:hAnsi="Georgia"/>
          <w:i w:val="1"/>
          <w:sz w:val="24"/>
          <w:szCs w:val="24"/>
          <w:rtl w:val="0"/>
        </w:rPr>
        <w:t xml:space="preserve">Kol Yisrael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or</w:t>
      </w:r>
      <w:r w:rsidDel="00000000" w:rsidR="00000000" w:rsidRPr="00000000">
        <w:rPr>
          <w:rFonts w:ascii="Georgia" w:cs="Georgia" w:eastAsia="Georgia" w:hAnsi="Georgia"/>
          <w:sz w:val="24"/>
          <w:szCs w:val="24"/>
          <w:rtl w:val="0"/>
        </w:rPr>
        <w:t xml:space="preserve"> the Voice of Israel’s, foreign desk for decades. </w:t>
      </w:r>
      <w:r w:rsidDel="00000000" w:rsidR="00000000" w:rsidRPr="00000000">
        <w:rPr>
          <w:rFonts w:ascii="Georgia" w:cs="Georgia" w:eastAsia="Georgia" w:hAnsi="Georgia"/>
          <w:sz w:val="24"/>
          <w:szCs w:val="24"/>
          <w:rtl w:val="0"/>
        </w:rPr>
        <w:t xml:space="preserve">His grandfathe</w:t>
      </w:r>
      <w:r w:rsidDel="00000000" w:rsidR="00000000" w:rsidRPr="00000000">
        <w:rPr>
          <w:rFonts w:ascii="Georgia" w:cs="Georgia" w:eastAsia="Georgia" w:hAnsi="Georgia"/>
          <w:sz w:val="24"/>
          <w:szCs w:val="24"/>
          <w:rtl w:val="0"/>
        </w:rPr>
        <w:t xml:space="preserve">r, D</w:t>
      </w:r>
      <w:r w:rsidDel="00000000" w:rsidR="00000000" w:rsidRPr="00000000">
        <w:rPr>
          <w:rFonts w:ascii="Georgia" w:cs="Georgia" w:eastAsia="Georgia" w:hAnsi="Georgia"/>
          <w:sz w:val="24"/>
          <w:szCs w:val="24"/>
          <w:rtl w:val="0"/>
        </w:rPr>
        <w:t xml:space="preserve">avid Reme</w:t>
      </w:r>
      <w:r w:rsidDel="00000000" w:rsidR="00000000" w:rsidRPr="00000000">
        <w:rPr>
          <w:rFonts w:ascii="Georgia" w:cs="Georgia" w:eastAsia="Georgia" w:hAnsi="Georgia"/>
          <w:sz w:val="24"/>
          <w:szCs w:val="24"/>
          <w:rtl w:val="0"/>
        </w:rPr>
        <w:t xml:space="preserve">z, I</w:t>
      </w:r>
      <w:r w:rsidDel="00000000" w:rsidR="00000000" w:rsidRPr="00000000">
        <w:rPr>
          <w:rFonts w:ascii="Georgia" w:cs="Georgia" w:eastAsia="Georgia" w:hAnsi="Georgia"/>
          <w:sz w:val="24"/>
          <w:szCs w:val="24"/>
          <w:rtl w:val="0"/>
        </w:rPr>
        <w:t xml:space="preserve">srael’s first Minister of Transportatio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the man who chose the biblical phrase </w:t>
      </w:r>
      <w:r w:rsidDel="00000000" w:rsidR="00000000" w:rsidRPr="00000000">
        <w:rPr>
          <w:rFonts w:ascii="Georgia" w:cs="Georgia" w:eastAsia="Georgia" w:hAnsi="Georgia"/>
          <w:sz w:val="24"/>
          <w:szCs w:val="24"/>
          <w:rtl w:val="0"/>
        </w:rPr>
        <w:t xml:space="preserve">‘El-A</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s the name for Israel’s national</w:t>
      </w:r>
      <w:r w:rsidDel="00000000" w:rsidR="00000000" w:rsidRPr="00000000">
        <w:rPr>
          <w:rFonts w:ascii="Georgia" w:cs="Georgia" w:eastAsia="Georgia" w:hAnsi="Georgia"/>
          <w:sz w:val="24"/>
          <w:szCs w:val="24"/>
          <w:rtl w:val="0"/>
        </w:rPr>
        <w:t xml:space="preserve"> airlin</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known for his linguistic flai</w:t>
      </w:r>
      <w:r w:rsidDel="00000000" w:rsidR="00000000" w:rsidRPr="00000000">
        <w:rPr>
          <w:rFonts w:ascii="Georgia" w:cs="Georgia" w:eastAsia="Georgia" w:hAnsi="Georgia"/>
          <w:sz w:val="24"/>
          <w:szCs w:val="24"/>
          <w:rtl w:val="0"/>
        </w:rPr>
        <w:t xml:space="preserve">r, f</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r his love of organized labo</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 </w:t>
      </w:r>
      <w:r w:rsidDel="00000000" w:rsidR="00000000" w:rsidRPr="00000000">
        <w:rPr>
          <w:rFonts w:ascii="Georgia" w:cs="Georgia" w:eastAsia="Georgia" w:hAnsi="Georgia"/>
          <w:sz w:val="24"/>
          <w:szCs w:val="24"/>
          <w:rtl w:val="0"/>
        </w:rPr>
        <w:t xml:space="preserve">of cours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f</w:t>
      </w:r>
      <w:r w:rsidDel="00000000" w:rsidR="00000000" w:rsidRPr="00000000">
        <w:rPr>
          <w:rFonts w:ascii="Georgia" w:cs="Georgia" w:eastAsia="Georgia" w:hAnsi="Georgia"/>
          <w:sz w:val="24"/>
          <w:szCs w:val="24"/>
          <w:rtl w:val="0"/>
        </w:rPr>
        <w:t xml:space="preserve">or</w:t>
      </w:r>
      <w:r w:rsidDel="00000000" w:rsidR="00000000" w:rsidRPr="00000000">
        <w:rPr>
          <w:rFonts w:ascii="Georgia" w:cs="Georgia" w:eastAsia="Georgia" w:hAnsi="Georgia"/>
          <w:sz w:val="24"/>
          <w:szCs w:val="24"/>
          <w:rtl w:val="0"/>
        </w:rPr>
        <w:t xml:space="preserve"> his oversized autograph.</w:t>
      </w:r>
      <w:r w:rsidDel="00000000" w:rsidR="00000000" w:rsidRPr="00000000">
        <w:rPr>
          <w:rtl w:val="0"/>
        </w:rPr>
      </w:r>
    </w:p>
    <w:p w:rsidR="00000000" w:rsidDel="00000000" w:rsidP="00000000" w:rsidRDefault="00000000" w:rsidRPr="00000000" w14:paraId="00000004">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srael Story is</w:t>
      </w:r>
      <w:r w:rsidDel="00000000" w:rsidR="00000000" w:rsidRPr="00000000">
        <w:rPr>
          <w:rFonts w:ascii="Georgia" w:cs="Georgia" w:eastAsia="Georgia" w:hAnsi="Georgia"/>
          <w:sz w:val="24"/>
          <w:szCs w:val="24"/>
          <w:rtl w:val="0"/>
        </w:rPr>
        <w:t xml:space="preserve"> brought</w:t>
      </w:r>
      <w:r w:rsidDel="00000000" w:rsidR="00000000" w:rsidRPr="00000000">
        <w:rPr>
          <w:rFonts w:ascii="Georgia" w:cs="Georgia" w:eastAsia="Georgia" w:hAnsi="Georgia"/>
          <w:sz w:val="24"/>
          <w:szCs w:val="24"/>
          <w:rtl w:val="0"/>
        </w:rPr>
        <w:t xml:space="preserve"> to you by the Jerusalem Foundation and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Israel is</w:t>
      </w:r>
      <w:r w:rsidDel="00000000" w:rsidR="00000000" w:rsidRPr="00000000">
        <w:rPr>
          <w:rFonts w:ascii="Georgia" w:cs="Georgia" w:eastAsia="Georgia" w:hAnsi="Georgia"/>
          <w:sz w:val="24"/>
          <w:szCs w:val="24"/>
          <w:rtl w:val="0"/>
        </w:rPr>
        <w:t xml:space="preserve"> turning 75, and we feel this is a moment for us to step back and take stock. To ask where we came from, where we are, and where - for G-d’ sake - we’re going.</w:t>
      </w:r>
      <w:r w:rsidDel="00000000" w:rsidR="00000000" w:rsidRPr="00000000">
        <w:rPr>
          <w:rFonts w:ascii="Georgia" w:cs="Georgia" w:eastAsia="Georgia" w:hAnsi="Georgia"/>
          <w:sz w:val="24"/>
          <w:szCs w:val="24"/>
          <w:rtl w:val="0"/>
        </w:rPr>
        <w:t xml:space="preserve"> And in order to</w:t>
      </w:r>
      <w:r w:rsidDel="00000000" w:rsidR="00000000" w:rsidRPr="00000000">
        <w:rPr>
          <w:rFonts w:ascii="Georgia" w:cs="Georgia" w:eastAsia="Georgia" w:hAnsi="Georgia"/>
          <w:sz w:val="24"/>
          <w:szCs w:val="24"/>
          <w:rtl w:val="0"/>
        </w:rPr>
        <w:t xml:space="preserve"> answer those questions, we decided to go back to the basics. Our series -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 looks at our founding moral compass -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or the Declaration of Independence.</w:t>
      </w:r>
    </w:p>
    <w:p w:rsidR="00000000" w:rsidDel="00000000" w:rsidP="00000000" w:rsidRDefault="00000000" w:rsidRPr="00000000" w14:paraId="00000008">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Thirty-seven people</w:t>
      </w:r>
      <w:r w:rsidDel="00000000" w:rsidR="00000000" w:rsidRPr="00000000">
        <w:rPr>
          <w:rFonts w:ascii="Georgia" w:cs="Georgia" w:eastAsia="Georgia" w:hAnsi="Georgia"/>
          <w:sz w:val="24"/>
          <w:szCs w:val="24"/>
          <w:rtl w:val="0"/>
        </w:rPr>
        <w:t xml:space="preserve"> signed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And over the course of the past several months, </w:t>
      </w:r>
      <w:r w:rsidDel="00000000" w:rsidR="00000000" w:rsidRPr="00000000">
        <w:rPr>
          <w:rFonts w:ascii="Georgia" w:cs="Georgia" w:eastAsia="Georgia" w:hAnsi="Georgia"/>
          <w:sz w:val="24"/>
          <w:szCs w:val="24"/>
          <w:rtl w:val="0"/>
        </w:rPr>
        <w:t xml:space="preserve">our team has</w:t>
      </w:r>
      <w:r w:rsidDel="00000000" w:rsidR="00000000" w:rsidRPr="00000000">
        <w:rPr>
          <w:rFonts w:ascii="Georgia" w:cs="Georgia" w:eastAsia="Georgia" w:hAnsi="Georgia"/>
          <w:sz w:val="24"/>
          <w:szCs w:val="24"/>
          <w:rtl w:val="0"/>
        </w:rPr>
        <w:t xml:space="preserve"> diligently tracked down the closest living relative of </w:t>
      </w:r>
      <w:r w:rsidDel="00000000" w:rsidR="00000000" w:rsidRPr="00000000">
        <w:rPr>
          <w:rFonts w:ascii="Georgia" w:cs="Georgia" w:eastAsia="Georgia" w:hAnsi="Georgia"/>
          <w:i w:val="1"/>
          <w:sz w:val="24"/>
          <w:szCs w:val="24"/>
          <w:rtl w:val="0"/>
        </w:rPr>
        <w:t xml:space="preserve">each one </w:t>
      </w:r>
      <w:r w:rsidDel="00000000" w:rsidR="00000000" w:rsidRPr="00000000">
        <w:rPr>
          <w:rFonts w:ascii="Georgia" w:cs="Georgia" w:eastAsia="Georgia" w:hAnsi="Georgia"/>
          <w:sz w:val="24"/>
          <w:szCs w:val="24"/>
          <w:rtl w:val="0"/>
        </w:rPr>
        <w:t xml:space="preserve">of these signatories, and interviewed them. We talked about their ancestors and families, about the promise of the Declaration, the places in which we delivered on that promise, the places in which we exceeded our wildest dreams, and also about the places where we fell short.</w:t>
      </w:r>
    </w:p>
    <w:p w:rsidR="00000000" w:rsidDel="00000000" w:rsidP="00000000" w:rsidRDefault="00000000" w:rsidRPr="00000000" w14:paraId="0000000A">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is</w:t>
      </w:r>
      <w:r w:rsidDel="00000000" w:rsidR="00000000" w:rsidRPr="00000000">
        <w:rPr>
          <w:rFonts w:ascii="Georgia" w:cs="Georgia" w:eastAsia="Georgia" w:hAnsi="Georgia"/>
          <w:sz w:val="24"/>
          <w:szCs w:val="24"/>
          <w:rtl w:val="0"/>
        </w:rPr>
        <w:t xml:space="preserve"> through</w:t>
      </w:r>
      <w:r w:rsidDel="00000000" w:rsidR="00000000" w:rsidRPr="00000000">
        <w:rPr>
          <w:rFonts w:ascii="Georgia" w:cs="Georgia" w:eastAsia="Georgia" w:hAnsi="Georgia"/>
          <w:sz w:val="24"/>
          <w:szCs w:val="24"/>
          <w:rtl w:val="0"/>
        </w:rPr>
        <w:t xml:space="preserve"> these descendants of the men and women who - with the strike of a pen - gave birth to this country of ours, that we wish to learn something about ourselves.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C">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we’ll meet David </w:t>
      </w:r>
      <w:r w:rsidDel="00000000" w:rsidR="00000000" w:rsidRPr="00000000">
        <w:rPr>
          <w:rFonts w:ascii="Georgia" w:cs="Georgia" w:eastAsia="Georgia" w:hAnsi="Georgia"/>
          <w:sz w:val="24"/>
          <w:szCs w:val="24"/>
          <w:rtl w:val="0"/>
        </w:rPr>
        <w:t xml:space="preserve">Reme</w:t>
      </w:r>
      <w:r w:rsidDel="00000000" w:rsidR="00000000" w:rsidRPr="00000000">
        <w:rPr>
          <w:rFonts w:ascii="Georgia" w:cs="Georgia" w:eastAsia="Georgia" w:hAnsi="Georgia"/>
          <w:sz w:val="24"/>
          <w:szCs w:val="24"/>
          <w:rtl w:val="0"/>
        </w:rPr>
        <w:t xml:space="preserve">z</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his grandson, Gideon Reme</w:t>
      </w:r>
      <w:r w:rsidDel="00000000" w:rsidR="00000000" w:rsidRPr="00000000">
        <w:rPr>
          <w:rFonts w:ascii="Georgia" w:cs="Georgia" w:eastAsia="Georgia" w:hAnsi="Georgia"/>
          <w:sz w:val="24"/>
          <w:szCs w:val="24"/>
          <w:rtl w:val="0"/>
        </w:rPr>
        <w:t xml:space="preserve">z.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e’ll present one of the </w:t>
      </w:r>
      <w:r w:rsidDel="00000000" w:rsidR="00000000" w:rsidRPr="00000000">
        <w:rPr>
          <w:rFonts w:ascii="Georgia" w:cs="Georgia" w:eastAsia="Georgia" w:hAnsi="Georgia"/>
          <w:i w:val="1"/>
          <w:sz w:val="24"/>
          <w:szCs w:val="24"/>
          <w:rtl w:val="0"/>
        </w:rPr>
        <w:t xml:space="preserve">many</w:t>
      </w:r>
      <w:r w:rsidDel="00000000" w:rsidR="00000000" w:rsidRPr="00000000">
        <w:rPr>
          <w:rFonts w:ascii="Georgia" w:cs="Georgia" w:eastAsia="Georgia" w:hAnsi="Georgia"/>
          <w:sz w:val="24"/>
          <w:szCs w:val="24"/>
          <w:rtl w:val="0"/>
        </w:rPr>
        <w:t xml:space="preserve"> political perspectives we’ll be featuring throughout the serie</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00E">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e’ll be right bac</w:t>
      </w:r>
      <w:r w:rsidDel="00000000" w:rsidR="00000000" w:rsidRPr="00000000">
        <w:rPr>
          <w:rFonts w:ascii="Georgia" w:cs="Georgia" w:eastAsia="Georgia" w:hAnsi="Georgia"/>
          <w:sz w:val="24"/>
          <w:szCs w:val="24"/>
          <w:rtl w:val="0"/>
        </w:rPr>
        <w:t xml:space="preserve">k.</w:t>
      </w:r>
      <w:r w:rsidDel="00000000" w:rsidR="00000000" w:rsidRPr="00000000">
        <w:rPr>
          <w:rtl w:val="0"/>
        </w:rPr>
      </w:r>
    </w:p>
    <w:p w:rsidR="00000000" w:rsidDel="00000000" w:rsidP="00000000" w:rsidRDefault="00000000" w:rsidRPr="00000000" w14:paraId="00000010">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2">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OK</w:t>
      </w:r>
      <w:r w:rsidDel="00000000" w:rsidR="00000000" w:rsidRPr="00000000">
        <w:rPr>
          <w:rFonts w:ascii="Georgia" w:cs="Georgia" w:eastAsia="Georgia" w:hAnsi="Georgia"/>
          <w:sz w:val="24"/>
          <w:szCs w:val="24"/>
          <w:rtl w:val="0"/>
        </w:rPr>
        <w:t xml:space="preserve">, we’re back. </w:t>
      </w:r>
      <w:r w:rsidDel="00000000" w:rsidR="00000000" w:rsidRPr="00000000">
        <w:rPr>
          <w:rFonts w:ascii="Georgia" w:cs="Georgia" w:eastAsia="Georgia" w:hAnsi="Georgia"/>
          <w:sz w:val="24"/>
          <w:szCs w:val="24"/>
          <w:rtl w:val="0"/>
        </w:rPr>
        <w:t xml:space="preserve">Here’s our producer Mi</w:t>
      </w:r>
      <w:r w:rsidDel="00000000" w:rsidR="00000000" w:rsidRPr="00000000">
        <w:rPr>
          <w:rFonts w:ascii="Georgia" w:cs="Georgia" w:eastAsia="Georgia" w:hAnsi="Georgia"/>
          <w:sz w:val="24"/>
          <w:szCs w:val="24"/>
          <w:rtl w:val="0"/>
        </w:rPr>
        <w:t xml:space="preserve">tch Gin</w:t>
      </w:r>
      <w:r w:rsidDel="00000000" w:rsidR="00000000" w:rsidRPr="00000000">
        <w:rPr>
          <w:rFonts w:ascii="Georgia" w:cs="Georgia" w:eastAsia="Georgia" w:hAnsi="Georgia"/>
          <w:sz w:val="24"/>
          <w:szCs w:val="24"/>
          <w:rtl w:val="0"/>
        </w:rPr>
        <w:t xml:space="preserve">sburg with Gideon </w:t>
      </w:r>
      <w:r w:rsidDel="00000000" w:rsidR="00000000" w:rsidRPr="00000000">
        <w:rPr>
          <w:rFonts w:ascii="Georgia" w:cs="Georgia" w:eastAsia="Georgia" w:hAnsi="Georgia"/>
          <w:sz w:val="24"/>
          <w:szCs w:val="24"/>
          <w:rtl w:val="0"/>
        </w:rPr>
        <w:t xml:space="preserve">Remez</w:t>
      </w:r>
      <w:r w:rsidDel="00000000" w:rsidR="00000000" w:rsidRPr="00000000">
        <w:rPr>
          <w:rFonts w:ascii="Georgia" w:cs="Georgia" w:eastAsia="Georgia" w:hAnsi="Georgia"/>
          <w:sz w:val="24"/>
          <w:szCs w:val="24"/>
          <w:rtl w:val="0"/>
        </w:rPr>
        <w:t xml:space="preserve">, David Remez’s grandson. </w:t>
      </w:r>
    </w:p>
    <w:p w:rsidR="00000000" w:rsidDel="00000000" w:rsidP="00000000" w:rsidRDefault="00000000" w:rsidRPr="00000000" w14:paraId="00000014">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after="0" w:before="0"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6">
      <w:pPr>
        <w:spacing w:after="0" w:before="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David Remez, </w:t>
      </w:r>
      <w:r w:rsidDel="00000000" w:rsidR="00000000" w:rsidRPr="00000000">
        <w:rPr>
          <w:rFonts w:ascii="Georgia" w:cs="Georgia" w:eastAsia="Georgia" w:hAnsi="Georgia"/>
          <w:sz w:val="24"/>
          <w:szCs w:val="24"/>
          <w:rtl w:val="0"/>
        </w:rPr>
        <w:t xml:space="preserve">who - among many other </w:t>
      </w:r>
      <w:r w:rsidDel="00000000" w:rsidR="00000000" w:rsidRPr="00000000">
        <w:rPr>
          <w:rFonts w:ascii="Georgia" w:cs="Georgia" w:eastAsia="Georgia" w:hAnsi="Georgia"/>
          <w:sz w:val="24"/>
          <w:szCs w:val="24"/>
          <w:rtl w:val="0"/>
        </w:rPr>
        <w:t xml:space="preserve">things</w:t>
      </w:r>
      <w:r w:rsidDel="00000000" w:rsidR="00000000" w:rsidRPr="00000000">
        <w:rPr>
          <w:rFonts w:ascii="Georgia" w:cs="Georgia" w:eastAsia="Georgia" w:hAnsi="Georgia"/>
          <w:sz w:val="24"/>
          <w:szCs w:val="24"/>
          <w:rtl w:val="0"/>
        </w:rPr>
        <w:t xml:space="preserve"> - invented the Hebrew word for “archaeological findin</w:t>
      </w:r>
      <w:r w:rsidDel="00000000" w:rsidR="00000000" w:rsidRPr="00000000">
        <w:rPr>
          <w:rFonts w:ascii="Georgia" w:cs="Georgia" w:eastAsia="Georgia" w:hAnsi="Georgia"/>
          <w:sz w:val="24"/>
          <w:szCs w:val="24"/>
          <w:rtl w:val="0"/>
        </w:rPr>
        <w:t xml:space="preserve">g” w</w:t>
      </w:r>
      <w:r w:rsidDel="00000000" w:rsidR="00000000" w:rsidRPr="00000000">
        <w:rPr>
          <w:rFonts w:ascii="Georgia" w:cs="Georgia" w:eastAsia="Georgia" w:hAnsi="Georgia"/>
          <w:sz w:val="24"/>
          <w:szCs w:val="24"/>
          <w:rtl w:val="0"/>
        </w:rPr>
        <w:t xml:space="preserve">hile sitting in a British prison cell,</w:t>
      </w:r>
      <w:r w:rsidDel="00000000" w:rsidR="00000000" w:rsidRPr="00000000">
        <w:rPr>
          <w:rFonts w:ascii="Georgia" w:cs="Georgia" w:eastAsia="Georgia" w:hAnsi="Georgia"/>
          <w:sz w:val="24"/>
          <w:szCs w:val="24"/>
          <w:rtl w:val="0"/>
        </w:rPr>
        <w:t xml:space="preserve"> was born as Moshe David Drabkin, in 1886, in what is today Belarus. </w:t>
      </w:r>
    </w:p>
    <w:p w:rsidR="00000000" w:rsidDel="00000000" w:rsidP="00000000" w:rsidRDefault="00000000" w:rsidRPr="00000000" w14:paraId="00000018">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studied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Talmud</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wit</w:t>
      </w:r>
      <w:r w:rsidDel="00000000" w:rsidR="00000000" w:rsidRPr="00000000">
        <w:rPr>
          <w:rFonts w:ascii="Georgia" w:cs="Georgia" w:eastAsia="Georgia" w:hAnsi="Georgia"/>
          <w:sz w:val="24"/>
          <w:szCs w:val="24"/>
          <w:rtl w:val="0"/>
        </w:rPr>
        <w:t xml:space="preserve">h his grandfather</w:t>
      </w:r>
      <w:r w:rsidDel="00000000" w:rsidR="00000000" w:rsidRPr="00000000">
        <w:rPr>
          <w:rFonts w:ascii="Georgia" w:cs="Georgia" w:eastAsia="Georgia" w:hAnsi="Georgia"/>
          <w:sz w:val="24"/>
          <w:szCs w:val="24"/>
          <w:rtl w:val="0"/>
        </w:rPr>
        <w:t xml:space="preserve">, a rabbi, and in his youth attended a traditional </w:t>
      </w:r>
      <w:r w:rsidDel="00000000" w:rsidR="00000000" w:rsidRPr="00000000">
        <w:rPr>
          <w:rFonts w:ascii="Georgia" w:cs="Georgia" w:eastAsia="Georgia" w:hAnsi="Georgia"/>
          <w:i w:val="1"/>
          <w:sz w:val="24"/>
          <w:szCs w:val="24"/>
          <w:rtl w:val="0"/>
        </w:rPr>
        <w:t xml:space="preserve">chede</w:t>
      </w:r>
      <w:r w:rsidDel="00000000" w:rsidR="00000000" w:rsidRPr="00000000">
        <w:rPr>
          <w:rFonts w:ascii="Georgia" w:cs="Georgia" w:eastAsia="Georgia" w:hAnsi="Georgia"/>
          <w:i w:val="1"/>
          <w:sz w:val="24"/>
          <w:szCs w:val="24"/>
          <w:rtl w:val="0"/>
        </w:rPr>
        <w:t xml:space="preserve">r.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190</w:t>
      </w:r>
      <w:r w:rsidDel="00000000" w:rsidR="00000000" w:rsidRPr="00000000">
        <w:rPr>
          <w:rFonts w:ascii="Georgia" w:cs="Georgia" w:eastAsia="Georgia" w:hAnsi="Georgia"/>
          <w:sz w:val="24"/>
          <w:szCs w:val="24"/>
          <w:rtl w:val="0"/>
        </w:rPr>
        <w:t xml:space="preserve">5, h</w:t>
      </w:r>
      <w:r w:rsidDel="00000000" w:rsidR="00000000" w:rsidRPr="00000000">
        <w:rPr>
          <w:rFonts w:ascii="Georgia" w:cs="Georgia" w:eastAsia="Georgia" w:hAnsi="Georgia"/>
          <w:sz w:val="24"/>
          <w:szCs w:val="24"/>
          <w:rtl w:val="0"/>
        </w:rPr>
        <w:t xml:space="preserve">e was drafted into the Tzar’s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rm</w:t>
      </w:r>
      <w:r w:rsidDel="00000000" w:rsidR="00000000" w:rsidRPr="00000000">
        <w:rPr>
          <w:rFonts w:ascii="Georgia" w:cs="Georgia" w:eastAsia="Georgia" w:hAnsi="Georgia"/>
          <w:sz w:val="24"/>
          <w:szCs w:val="24"/>
          <w:rtl w:val="0"/>
        </w:rPr>
        <w:t xml:space="preserve">y, b</w:t>
      </w:r>
      <w:r w:rsidDel="00000000" w:rsidR="00000000" w:rsidRPr="00000000">
        <w:rPr>
          <w:rFonts w:ascii="Georgia" w:cs="Georgia" w:eastAsia="Georgia" w:hAnsi="Georgia"/>
          <w:sz w:val="24"/>
          <w:szCs w:val="24"/>
          <w:rtl w:val="0"/>
        </w:rPr>
        <w:t xml:space="preserve">ut was soon dismissed, on the grounds of being an only child. He </w:t>
      </w:r>
      <w:r w:rsidDel="00000000" w:rsidR="00000000" w:rsidRPr="00000000">
        <w:rPr>
          <w:rFonts w:ascii="Georgia" w:cs="Georgia" w:eastAsia="Georgia" w:hAnsi="Georgia"/>
          <w:sz w:val="24"/>
          <w:szCs w:val="24"/>
          <w:rtl w:val="0"/>
        </w:rPr>
        <w:t xml:space="preserve">moved to Constantinople, Turkey, to study la</w:t>
      </w:r>
      <w:r w:rsidDel="00000000" w:rsidR="00000000" w:rsidRPr="00000000">
        <w:rPr>
          <w:rFonts w:ascii="Georgia" w:cs="Georgia" w:eastAsia="Georgia" w:hAnsi="Georgia"/>
          <w:sz w:val="24"/>
          <w:szCs w:val="24"/>
          <w:rtl w:val="0"/>
        </w:rPr>
        <w:t xml:space="preserve">w,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it was </w:t>
      </w:r>
      <w:r w:rsidDel="00000000" w:rsidR="00000000" w:rsidRPr="00000000">
        <w:rPr>
          <w:rFonts w:ascii="Georgia" w:cs="Georgia" w:eastAsia="Georgia" w:hAnsi="Georgia"/>
          <w:sz w:val="24"/>
          <w:szCs w:val="24"/>
          <w:rtl w:val="0"/>
        </w:rPr>
        <w:t xml:space="preserve">there that he</w:t>
      </w:r>
      <w:r w:rsidDel="00000000" w:rsidR="00000000" w:rsidRPr="00000000">
        <w:rPr>
          <w:rFonts w:ascii="Georgia" w:cs="Georgia" w:eastAsia="Georgia" w:hAnsi="Georgia"/>
          <w:sz w:val="24"/>
          <w:szCs w:val="24"/>
          <w:rtl w:val="0"/>
        </w:rPr>
        <w:t xml:space="preserve"> met and befriende</w:t>
      </w:r>
      <w:r w:rsidDel="00000000" w:rsidR="00000000" w:rsidRPr="00000000">
        <w:rPr>
          <w:rFonts w:ascii="Georgia" w:cs="Georgia" w:eastAsia="Georgia" w:hAnsi="Georgia"/>
          <w:sz w:val="24"/>
          <w:szCs w:val="24"/>
          <w:rtl w:val="0"/>
        </w:rPr>
        <w:t xml:space="preserve">d D</w:t>
      </w:r>
      <w:r w:rsidDel="00000000" w:rsidR="00000000" w:rsidRPr="00000000">
        <w:rPr>
          <w:rFonts w:ascii="Georgia" w:cs="Georgia" w:eastAsia="Georgia" w:hAnsi="Georgia"/>
          <w:sz w:val="24"/>
          <w:szCs w:val="24"/>
          <w:rtl w:val="0"/>
        </w:rPr>
        <w:t xml:space="preserve">avid Ben-Gurion and Yitzhak Ben-Zv</w:t>
      </w:r>
      <w:r w:rsidDel="00000000" w:rsidR="00000000" w:rsidRPr="00000000">
        <w:rPr>
          <w:rFonts w:ascii="Georgia" w:cs="Georgia" w:eastAsia="Georgia" w:hAnsi="Georgia"/>
          <w:sz w:val="24"/>
          <w:szCs w:val="24"/>
          <w:rtl w:val="0"/>
        </w:rPr>
        <w:t xml:space="preserve">i, w</w:t>
      </w:r>
      <w:r w:rsidDel="00000000" w:rsidR="00000000" w:rsidRPr="00000000">
        <w:rPr>
          <w:rFonts w:ascii="Georgia" w:cs="Georgia" w:eastAsia="Georgia" w:hAnsi="Georgia"/>
          <w:sz w:val="24"/>
          <w:szCs w:val="24"/>
          <w:rtl w:val="0"/>
        </w:rPr>
        <w:t xml:space="preserve">ho </w:t>
      </w:r>
      <w:r w:rsidDel="00000000" w:rsidR="00000000" w:rsidRPr="00000000">
        <w:rPr>
          <w:rFonts w:ascii="Georgia" w:cs="Georgia" w:eastAsia="Georgia" w:hAnsi="Georgia"/>
          <w:sz w:val="24"/>
          <w:szCs w:val="24"/>
          <w:rtl w:val="0"/>
        </w:rPr>
        <w:t xml:space="preserve">would both</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years later</w:t>
      </w:r>
      <w:r w:rsidDel="00000000" w:rsidR="00000000" w:rsidRPr="00000000">
        <w:rPr>
          <w:rFonts w:ascii="Georgia" w:cs="Georgia" w:eastAsia="Georgia" w:hAnsi="Georgia"/>
          <w:sz w:val="24"/>
          <w:szCs w:val="24"/>
          <w:rtl w:val="0"/>
        </w:rPr>
        <w:t xml:space="preserve"> - ink their names beside his own on the Israeli Declaration of Independence.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A">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after="0" w:before="0"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Remez moved to</w:t>
      </w:r>
      <w:r w:rsidDel="00000000" w:rsidR="00000000" w:rsidRPr="00000000">
        <w:rPr>
          <w:rFonts w:ascii="Georgia" w:cs="Georgia" w:eastAsia="Georgia" w:hAnsi="Georgia"/>
          <w:sz w:val="24"/>
          <w:szCs w:val="24"/>
          <w:rtl w:val="0"/>
        </w:rPr>
        <w:t xml:space="preserve"> Palestine as a newly-married man in 191</w:t>
      </w:r>
      <w:r w:rsidDel="00000000" w:rsidR="00000000" w:rsidRPr="00000000">
        <w:rPr>
          <w:rFonts w:ascii="Georgia" w:cs="Georgia" w:eastAsia="Georgia" w:hAnsi="Georgia"/>
          <w:sz w:val="24"/>
          <w:szCs w:val="24"/>
          <w:rtl w:val="0"/>
        </w:rPr>
        <w:t xml:space="preserve">3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started working the land in Be’er Tuvia</w:t>
      </w:r>
      <w:r w:rsidDel="00000000" w:rsidR="00000000" w:rsidRPr="00000000">
        <w:rPr>
          <w:rFonts w:ascii="Georgia" w:cs="Georgia" w:eastAsia="Georgia" w:hAnsi="Georgia"/>
          <w:sz w:val="24"/>
          <w:szCs w:val="24"/>
          <w:rtl w:val="0"/>
        </w:rPr>
        <w:t xml:space="preserve">, K</w:t>
      </w:r>
      <w:r w:rsidDel="00000000" w:rsidR="00000000" w:rsidRPr="00000000">
        <w:rPr>
          <w:rFonts w:ascii="Georgia" w:cs="Georgia" w:eastAsia="Georgia" w:hAnsi="Georgia"/>
          <w:sz w:val="24"/>
          <w:szCs w:val="24"/>
          <w:rtl w:val="0"/>
        </w:rPr>
        <w:t xml:space="preserve">arku</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Zichron Yaako</w:t>
      </w:r>
      <w:r w:rsidDel="00000000" w:rsidR="00000000" w:rsidRPr="00000000">
        <w:rPr>
          <w:rFonts w:ascii="Georgia" w:cs="Georgia" w:eastAsia="Georgia" w:hAnsi="Georgia"/>
          <w:sz w:val="24"/>
          <w:szCs w:val="24"/>
          <w:rtl w:val="0"/>
        </w:rPr>
        <w:t xml:space="preserv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his career as a farmer didn’t last lon</w:t>
      </w:r>
      <w:r w:rsidDel="00000000" w:rsidR="00000000" w:rsidRPr="00000000">
        <w:rPr>
          <w:rFonts w:ascii="Georgia" w:cs="Georgia" w:eastAsia="Georgia" w:hAnsi="Georgia"/>
          <w:sz w:val="24"/>
          <w:szCs w:val="24"/>
          <w:rtl w:val="0"/>
        </w:rPr>
        <w:t xml:space="preserve">g. B</w:t>
      </w:r>
      <w:r w:rsidDel="00000000" w:rsidR="00000000" w:rsidRPr="00000000">
        <w:rPr>
          <w:rFonts w:ascii="Georgia" w:cs="Georgia" w:eastAsia="Georgia" w:hAnsi="Georgia"/>
          <w:sz w:val="24"/>
          <w:szCs w:val="24"/>
          <w:rtl w:val="0"/>
        </w:rPr>
        <w:t xml:space="preserve">y 1921, he was the head of the national construction company, </w:t>
      </w:r>
      <w:r w:rsidDel="00000000" w:rsidR="00000000" w:rsidRPr="00000000">
        <w:rPr>
          <w:rFonts w:ascii="Georgia" w:cs="Georgia" w:eastAsia="Georgia" w:hAnsi="Georgia"/>
          <w:i w:val="1"/>
          <w:sz w:val="24"/>
          <w:szCs w:val="24"/>
          <w:rtl w:val="0"/>
        </w:rPr>
        <w:t xml:space="preserve">Solel Boneh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 in </w:t>
      </w:r>
      <w:r w:rsidDel="00000000" w:rsidR="00000000" w:rsidRPr="00000000">
        <w:rPr>
          <w:rFonts w:ascii="Georgia" w:cs="Georgia" w:eastAsia="Georgia" w:hAnsi="Georgia"/>
          <w:sz w:val="24"/>
          <w:szCs w:val="24"/>
          <w:rtl w:val="0"/>
        </w:rPr>
        <w:t xml:space="preserve">that cap</w:t>
      </w:r>
      <w:r w:rsidDel="00000000" w:rsidR="00000000" w:rsidRPr="00000000">
        <w:rPr>
          <w:rFonts w:ascii="Georgia" w:cs="Georgia" w:eastAsia="Georgia" w:hAnsi="Georgia"/>
          <w:sz w:val="24"/>
          <w:szCs w:val="24"/>
          <w:rtl w:val="0"/>
        </w:rPr>
        <w:t xml:space="preserve">acity - bought</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ands and initiated afforda</w:t>
      </w:r>
      <w:r w:rsidDel="00000000" w:rsidR="00000000" w:rsidRPr="00000000">
        <w:rPr>
          <w:rFonts w:ascii="Georgia" w:cs="Georgia" w:eastAsia="Georgia" w:hAnsi="Georgia"/>
          <w:sz w:val="24"/>
          <w:szCs w:val="24"/>
          <w:rtl w:val="0"/>
        </w:rPr>
        <w:t xml:space="preserve">ble housing </w:t>
      </w:r>
      <w:r w:rsidDel="00000000" w:rsidR="00000000" w:rsidRPr="00000000">
        <w:rPr>
          <w:rFonts w:ascii="Georgia" w:cs="Georgia" w:eastAsia="Georgia" w:hAnsi="Georgia"/>
          <w:sz w:val="24"/>
          <w:szCs w:val="24"/>
          <w:rtl w:val="0"/>
        </w:rPr>
        <w:t xml:space="preserve">project</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nder the</w:t>
      </w:r>
      <w:r w:rsidDel="00000000" w:rsidR="00000000" w:rsidRPr="00000000">
        <w:rPr>
          <w:rFonts w:ascii="Georgia" w:cs="Georgia" w:eastAsia="Georgia" w:hAnsi="Georgia"/>
          <w:sz w:val="24"/>
          <w:szCs w:val="24"/>
          <w:rtl w:val="0"/>
        </w:rPr>
        <w:t xml:space="preserve"> tutelage</w:t>
      </w:r>
      <w:r w:rsidDel="00000000" w:rsidR="00000000" w:rsidRPr="00000000">
        <w:rPr>
          <w:rFonts w:ascii="Georgia" w:cs="Georgia" w:eastAsia="Georgia" w:hAnsi="Georgia"/>
          <w:sz w:val="24"/>
          <w:szCs w:val="24"/>
          <w:rtl w:val="0"/>
        </w:rPr>
        <w:t xml:space="preserve"> of Berl Katznelson</w:t>
      </w:r>
      <w:r w:rsidDel="00000000" w:rsidR="00000000" w:rsidRPr="00000000">
        <w:rPr>
          <w:rFonts w:ascii="Georgia" w:cs="Georgia" w:eastAsia="Georgia" w:hAnsi="Georgia"/>
          <w:sz w:val="24"/>
          <w:szCs w:val="24"/>
          <w:rtl w:val="0"/>
        </w:rPr>
        <w:t xml:space="preserve">, he served for almost a decade as the Secretary General of the all-powerful </w:t>
      </w:r>
      <w:r w:rsidDel="00000000" w:rsidR="00000000" w:rsidRPr="00000000">
        <w:rPr>
          <w:rFonts w:ascii="Georgia" w:cs="Georgia" w:eastAsia="Georgia" w:hAnsi="Georgia"/>
          <w:i w:val="1"/>
          <w:sz w:val="24"/>
          <w:szCs w:val="24"/>
          <w:rtl w:val="0"/>
        </w:rPr>
        <w:t xml:space="preserve">Histadrut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Wo</w:t>
      </w:r>
      <w:r w:rsidDel="00000000" w:rsidR="00000000" w:rsidRPr="00000000">
        <w:rPr>
          <w:rFonts w:ascii="Georgia" w:cs="Georgia" w:eastAsia="Georgia" w:hAnsi="Georgia"/>
          <w:sz w:val="24"/>
          <w:szCs w:val="24"/>
          <w:rtl w:val="0"/>
        </w:rPr>
        <w:t xml:space="preserve">rkers’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Union and was instrumental in founding many of its subsidiaries, such as the Zim </w:t>
      </w:r>
      <w:r w:rsidDel="00000000" w:rsidR="00000000" w:rsidRPr="00000000">
        <w:rPr>
          <w:rFonts w:ascii="Georgia" w:cs="Georgia" w:eastAsia="Georgia" w:hAnsi="Georgia"/>
          <w:sz w:val="24"/>
          <w:szCs w:val="24"/>
          <w:rtl w:val="0"/>
        </w:rPr>
        <w:t xml:space="preserve">shipping company</w:t>
      </w:r>
      <w:r w:rsidDel="00000000" w:rsidR="00000000" w:rsidRPr="00000000">
        <w:rPr>
          <w:rFonts w:ascii="Georgia" w:cs="Georgia" w:eastAsia="Georgia" w:hAnsi="Georgia"/>
          <w:sz w:val="24"/>
          <w:szCs w:val="24"/>
          <w:rtl w:val="0"/>
        </w:rPr>
        <w:t xml:space="preserve">, the Mashbir department stores, 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the still-thriving </w:t>
      </w:r>
      <w:r w:rsidDel="00000000" w:rsidR="00000000" w:rsidRPr="00000000">
        <w:rPr>
          <w:rFonts w:ascii="Georgia" w:cs="Georgia" w:eastAsia="Georgia" w:hAnsi="Georgia"/>
          <w:i w:val="1"/>
          <w:sz w:val="24"/>
          <w:szCs w:val="24"/>
          <w:rtl w:val="0"/>
        </w:rPr>
        <w:t xml:space="preserve">Am </w:t>
      </w:r>
      <w:r w:rsidDel="00000000" w:rsidR="00000000" w:rsidRPr="00000000">
        <w:rPr>
          <w:rFonts w:ascii="Georgia" w:cs="Georgia" w:eastAsia="Georgia" w:hAnsi="Georgia"/>
          <w:i w:val="1"/>
          <w:sz w:val="24"/>
          <w:szCs w:val="24"/>
          <w:rtl w:val="0"/>
        </w:rPr>
        <w:t xml:space="preserve">Oved</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publishing hous</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194</w:t>
      </w:r>
      <w:r w:rsidDel="00000000" w:rsidR="00000000" w:rsidRPr="00000000">
        <w:rPr>
          <w:rFonts w:ascii="Georgia" w:cs="Georgia" w:eastAsia="Georgia" w:hAnsi="Georgia"/>
          <w:sz w:val="24"/>
          <w:szCs w:val="24"/>
          <w:rtl w:val="0"/>
        </w:rPr>
        <w:t xml:space="preserve">5, h</w:t>
      </w:r>
      <w:r w:rsidDel="00000000" w:rsidR="00000000" w:rsidRPr="00000000">
        <w:rPr>
          <w:rFonts w:ascii="Georgia" w:cs="Georgia" w:eastAsia="Georgia" w:hAnsi="Georgia"/>
          <w:sz w:val="24"/>
          <w:szCs w:val="24"/>
          <w:rtl w:val="0"/>
        </w:rPr>
        <w:t xml:space="preserve">e was elected to be the chairman of the </w:t>
      </w:r>
      <w:r w:rsidDel="00000000" w:rsidR="00000000" w:rsidRPr="00000000">
        <w:rPr>
          <w:rFonts w:ascii="Georgia" w:cs="Georgia" w:eastAsia="Georgia" w:hAnsi="Georgia"/>
          <w:i w:val="1"/>
          <w:sz w:val="24"/>
          <w:szCs w:val="24"/>
          <w:rtl w:val="0"/>
        </w:rPr>
        <w:t xml:space="preserve">Va’ad HaLeum</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Jewish </w:t>
      </w:r>
      <w:r w:rsidDel="00000000" w:rsidR="00000000" w:rsidRPr="00000000">
        <w:rPr>
          <w:rFonts w:ascii="Georgia" w:cs="Georgia" w:eastAsia="Georgia" w:hAnsi="Georgia"/>
          <w:sz w:val="24"/>
          <w:szCs w:val="24"/>
          <w:rtl w:val="0"/>
        </w:rPr>
        <w:t xml:space="preserve">National Counci</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though</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according</w:t>
      </w:r>
      <w:r w:rsidDel="00000000" w:rsidR="00000000" w:rsidRPr="00000000">
        <w:rPr>
          <w:rFonts w:ascii="Georgia" w:cs="Georgia" w:eastAsia="Georgia" w:hAnsi="Georgia"/>
          <w:sz w:val="24"/>
          <w:szCs w:val="24"/>
          <w:rtl w:val="0"/>
        </w:rPr>
        <w:t xml:space="preserve"> to certain historical account</w:t>
      </w:r>
      <w:r w:rsidDel="00000000" w:rsidR="00000000" w:rsidRPr="00000000">
        <w:rPr>
          <w:rFonts w:ascii="Georgia" w:cs="Georgia" w:eastAsia="Georgia" w:hAnsi="Georgia"/>
          <w:sz w:val="24"/>
          <w:szCs w:val="24"/>
          <w:rtl w:val="0"/>
        </w:rPr>
        <w:t xml:space="preserve">s - h</w:t>
      </w:r>
      <w:r w:rsidDel="00000000" w:rsidR="00000000" w:rsidRPr="00000000">
        <w:rPr>
          <w:rFonts w:ascii="Georgia" w:cs="Georgia" w:eastAsia="Georgia" w:hAnsi="Georgia"/>
          <w:sz w:val="24"/>
          <w:szCs w:val="24"/>
          <w:rtl w:val="0"/>
        </w:rPr>
        <w:t xml:space="preserve">e voted </w:t>
      </w:r>
      <w:r w:rsidDel="00000000" w:rsidR="00000000" w:rsidRPr="00000000">
        <w:rPr>
          <w:rFonts w:ascii="Georgia" w:cs="Georgia" w:eastAsia="Georgia" w:hAnsi="Georgia"/>
          <w:i w:val="1"/>
          <w:sz w:val="24"/>
          <w:szCs w:val="24"/>
          <w:rtl w:val="0"/>
        </w:rPr>
        <w:t xml:space="preserve">against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Ben-Gurion</w:t>
      </w:r>
      <w:r w:rsidDel="00000000" w:rsidR="00000000" w:rsidRPr="00000000">
        <w:rPr>
          <w:rFonts w:ascii="Georgia" w:cs="Georgia" w:eastAsia="Georgia" w:hAnsi="Georgia"/>
          <w:sz w:val="24"/>
          <w:szCs w:val="24"/>
          <w:rtl w:val="0"/>
        </w:rPr>
        <w:t xml:space="preserve">’s pr</w:t>
      </w:r>
      <w:r w:rsidDel="00000000" w:rsidR="00000000" w:rsidRPr="00000000">
        <w:rPr>
          <w:rFonts w:ascii="Georgia" w:cs="Georgia" w:eastAsia="Georgia" w:hAnsi="Georgia"/>
          <w:sz w:val="24"/>
          <w:szCs w:val="24"/>
          <w:rtl w:val="0"/>
        </w:rPr>
        <w:t xml:space="preserve">oposal to declare the State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May </w:t>
      </w:r>
      <w:r w:rsidDel="00000000" w:rsidR="00000000" w:rsidRPr="00000000">
        <w:rPr>
          <w:rFonts w:ascii="Georgia" w:cs="Georgia" w:eastAsia="Georgia" w:hAnsi="Georgia"/>
          <w:sz w:val="24"/>
          <w:szCs w:val="24"/>
          <w:rtl w:val="0"/>
        </w:rPr>
        <w:t xml:space="preserve">14,</w:t>
      </w:r>
      <w:r w:rsidDel="00000000" w:rsidR="00000000" w:rsidRPr="00000000">
        <w:rPr>
          <w:rFonts w:ascii="Georgia" w:cs="Georgia" w:eastAsia="Georgia" w:hAnsi="Georgia"/>
          <w:sz w:val="24"/>
          <w:szCs w:val="24"/>
          <w:rtl w:val="0"/>
        </w:rPr>
        <w:t xml:space="preserve"> 194</w:t>
      </w:r>
      <w:r w:rsidDel="00000000" w:rsidR="00000000" w:rsidRPr="00000000">
        <w:rPr>
          <w:rFonts w:ascii="Georgia" w:cs="Georgia" w:eastAsia="Georgia" w:hAnsi="Georgia"/>
          <w:sz w:val="24"/>
          <w:szCs w:val="24"/>
          <w:rtl w:val="0"/>
        </w:rPr>
        <w:t xml:space="preserve">8,</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nevertheless proudly signed the Declaratio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was named the country’s </w:t>
      </w:r>
      <w:r w:rsidDel="00000000" w:rsidR="00000000" w:rsidRPr="00000000">
        <w:rPr>
          <w:rFonts w:ascii="Georgia" w:cs="Georgia" w:eastAsia="Georgia" w:hAnsi="Georgia"/>
          <w:sz w:val="24"/>
          <w:szCs w:val="24"/>
          <w:rtl w:val="0"/>
        </w:rPr>
        <w:t xml:space="preserve">first</w:t>
      </w:r>
      <w:r w:rsidDel="00000000" w:rsidR="00000000" w:rsidRPr="00000000">
        <w:rPr>
          <w:rFonts w:ascii="Georgia" w:cs="Georgia" w:eastAsia="Georgia" w:hAnsi="Georgia"/>
          <w:sz w:val="24"/>
          <w:szCs w:val="24"/>
          <w:rtl w:val="0"/>
        </w:rPr>
        <w:t xml:space="preserve"> Minister of Transportatio</w:t>
      </w:r>
      <w:r w:rsidDel="00000000" w:rsidR="00000000" w:rsidRPr="00000000">
        <w:rPr>
          <w:rFonts w:ascii="Georgia" w:cs="Georgia" w:eastAsia="Georgia" w:hAnsi="Georgia"/>
          <w:sz w:val="24"/>
          <w:szCs w:val="24"/>
          <w:rtl w:val="0"/>
        </w:rPr>
        <w:t xml:space="preserve">n - o</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i w:val="1"/>
          <w:sz w:val="24"/>
          <w:szCs w:val="24"/>
          <w:rtl w:val="0"/>
        </w:rPr>
        <w:t xml:space="preserve">tach</w:t>
      </w:r>
      <w:r w:rsidDel="00000000" w:rsidR="00000000" w:rsidRPr="00000000">
        <w:rPr>
          <w:rFonts w:ascii="Georgia" w:cs="Georgia" w:eastAsia="Georgia" w:hAnsi="Georgia"/>
          <w:i w:val="1"/>
          <w:sz w:val="24"/>
          <w:szCs w:val="24"/>
          <w:rtl w:val="0"/>
        </w:rPr>
        <w:t xml:space="preserve">bur</w:t>
      </w:r>
      <w:r w:rsidDel="00000000" w:rsidR="00000000" w:rsidRPr="00000000">
        <w:rPr>
          <w:rFonts w:ascii="Georgia" w:cs="Georgia" w:eastAsia="Georgia" w:hAnsi="Georgia"/>
          <w:i w:val="1"/>
          <w:sz w:val="24"/>
          <w:szCs w:val="24"/>
          <w:rtl w:val="0"/>
        </w:rPr>
        <w:t xml:space="preserve">a </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hich, by the way, was </w:t>
      </w:r>
      <w:r w:rsidDel="00000000" w:rsidR="00000000" w:rsidRPr="00000000">
        <w:rPr>
          <w:rFonts w:ascii="Georgia" w:cs="Georgia" w:eastAsia="Georgia" w:hAnsi="Georgia"/>
          <w:i w:val="1"/>
          <w:sz w:val="24"/>
          <w:szCs w:val="24"/>
          <w:rtl w:val="0"/>
        </w:rPr>
        <w:t xml:space="preserve">another </w:t>
      </w:r>
      <w:r w:rsidDel="00000000" w:rsidR="00000000" w:rsidRPr="00000000">
        <w:rPr>
          <w:rFonts w:ascii="Georgia" w:cs="Georgia" w:eastAsia="Georgia" w:hAnsi="Georgia"/>
          <w:sz w:val="24"/>
          <w:szCs w:val="24"/>
          <w:rtl w:val="0"/>
        </w:rPr>
        <w:t xml:space="preserve">word he himself invente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C">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after="0" w:before="0"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the Minister</w:t>
      </w:r>
      <w:r w:rsidDel="00000000" w:rsidR="00000000" w:rsidRPr="00000000">
        <w:rPr>
          <w:rFonts w:ascii="Georgia" w:cs="Georgia" w:eastAsia="Georgia" w:hAnsi="Georgia"/>
          <w:sz w:val="24"/>
          <w:szCs w:val="24"/>
          <w:rtl w:val="0"/>
        </w:rPr>
        <w:t xml:space="preserve"> of Transportation, he officially opened Ben-Gurion Airport (which was then called the Lod Airport) 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 o</w:t>
      </w:r>
      <w:r w:rsidDel="00000000" w:rsidR="00000000" w:rsidRPr="00000000">
        <w:rPr>
          <w:rFonts w:ascii="Georgia" w:cs="Georgia" w:eastAsia="Georgia" w:hAnsi="Georgia"/>
          <w:sz w:val="24"/>
          <w:szCs w:val="24"/>
          <w:rtl w:val="0"/>
        </w:rPr>
        <w:t xml:space="preserve">n August </w:t>
      </w:r>
      <w:r w:rsidDel="00000000" w:rsidR="00000000" w:rsidRPr="00000000">
        <w:rPr>
          <w:rFonts w:ascii="Georgia" w:cs="Georgia" w:eastAsia="Georgia" w:hAnsi="Georgia"/>
          <w:sz w:val="24"/>
          <w:szCs w:val="24"/>
          <w:rtl w:val="0"/>
        </w:rPr>
        <w:t xml:space="preserve">7,</w:t>
      </w:r>
      <w:r w:rsidDel="00000000" w:rsidR="00000000" w:rsidRPr="00000000">
        <w:rPr>
          <w:rFonts w:ascii="Georgia" w:cs="Georgia" w:eastAsia="Georgia" w:hAnsi="Georgia"/>
          <w:sz w:val="24"/>
          <w:szCs w:val="24"/>
          <w:rtl w:val="0"/>
        </w:rPr>
        <w:t xml:space="preserve"> 1949 - he was the guest of hono</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board Israel Rail’s maiden trip from Tel Aviv </w:t>
      </w:r>
      <w:r w:rsidDel="00000000" w:rsidR="00000000" w:rsidRPr="00000000">
        <w:rPr>
          <w:rFonts w:ascii="Georgia" w:cs="Georgia" w:eastAsia="Georgia" w:hAnsi="Georgia"/>
          <w:sz w:val="24"/>
          <w:szCs w:val="24"/>
          <w:rtl w:val="0"/>
        </w:rPr>
        <w:t xml:space="preserve">to Jerusale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N</w:t>
      </w:r>
      <w:r w:rsidDel="00000000" w:rsidR="00000000" w:rsidRPr="00000000">
        <w:rPr>
          <w:rFonts w:ascii="Georgia" w:cs="Georgia" w:eastAsia="Georgia" w:hAnsi="Georgia"/>
          <w:sz w:val="24"/>
          <w:szCs w:val="24"/>
          <w:rtl w:val="0"/>
        </w:rPr>
        <w:t xml:space="preserve">ot long afterwards, he made the very first phone call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 the southern city of Eilat, </w:t>
      </w:r>
      <w:r w:rsidDel="00000000" w:rsidR="00000000" w:rsidRPr="00000000">
        <w:rPr>
          <w:rFonts w:ascii="Georgia" w:cs="Georgia" w:eastAsia="Georgia" w:hAnsi="Georgia"/>
          <w:sz w:val="24"/>
          <w:szCs w:val="24"/>
          <w:rtl w:val="0"/>
        </w:rPr>
        <w:t xml:space="preserve">speaking over a somewhat </w:t>
      </w:r>
      <w:r w:rsidDel="00000000" w:rsidR="00000000" w:rsidRPr="00000000">
        <w:rPr>
          <w:rFonts w:ascii="Georgia" w:cs="Georgia" w:eastAsia="Georgia" w:hAnsi="Georgia"/>
          <w:sz w:val="24"/>
          <w:szCs w:val="24"/>
          <w:rtl w:val="0"/>
        </w:rPr>
        <w:t xml:space="preserve">crackly line </w:t>
      </w:r>
      <w:r w:rsidDel="00000000" w:rsidR="00000000" w:rsidRPr="00000000">
        <w:rPr>
          <w:rFonts w:ascii="Georgia" w:cs="Georgia" w:eastAsia="Georgia" w:hAnsi="Georgia"/>
          <w:sz w:val="24"/>
          <w:szCs w:val="24"/>
          <w:rtl w:val="0"/>
        </w:rPr>
        <w:t xml:space="preserve">to Prime </w:t>
      </w:r>
      <w:r w:rsidDel="00000000" w:rsidR="00000000" w:rsidRPr="00000000">
        <w:rPr>
          <w:rFonts w:ascii="Georgia" w:cs="Georgia" w:eastAsia="Georgia" w:hAnsi="Georgia"/>
          <w:sz w:val="24"/>
          <w:szCs w:val="24"/>
          <w:rtl w:val="0"/>
        </w:rPr>
        <w:t xml:space="preserve">Minister David</w:t>
      </w:r>
      <w:r w:rsidDel="00000000" w:rsidR="00000000" w:rsidRPr="00000000">
        <w:rPr>
          <w:rFonts w:ascii="Georgia" w:cs="Georgia" w:eastAsia="Georgia" w:hAnsi="Georgia"/>
          <w:sz w:val="24"/>
          <w:szCs w:val="24"/>
          <w:rtl w:val="0"/>
        </w:rPr>
        <w:t xml:space="preserve"> Ben-Gurio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E">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was a lover of the Hebrew language, and coine</w:t>
      </w:r>
      <w:r w:rsidDel="00000000" w:rsidR="00000000" w:rsidRPr="00000000">
        <w:rPr>
          <w:rFonts w:ascii="Georgia" w:cs="Georgia" w:eastAsia="Georgia" w:hAnsi="Georgia"/>
          <w:sz w:val="24"/>
          <w:szCs w:val="24"/>
          <w:rtl w:val="0"/>
        </w:rPr>
        <w:t xml:space="preserve">d many ne</w:t>
      </w:r>
      <w:r w:rsidDel="00000000" w:rsidR="00000000" w:rsidRPr="00000000">
        <w:rPr>
          <w:rFonts w:ascii="Georgia" w:cs="Georgia" w:eastAsia="Georgia" w:hAnsi="Georgia"/>
          <w:sz w:val="24"/>
          <w:szCs w:val="24"/>
          <w:rtl w:val="0"/>
        </w:rPr>
        <w:t xml:space="preserve">w words, such a</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i w:val="1"/>
          <w:sz w:val="24"/>
          <w:szCs w:val="24"/>
          <w:rtl w:val="0"/>
        </w:rPr>
        <w:t xml:space="preserve">uvtal </w:t>
      </w:r>
      <w:r w:rsidDel="00000000" w:rsidR="00000000" w:rsidRPr="00000000">
        <w:rPr>
          <w:rFonts w:ascii="Georgia" w:cs="Georgia" w:eastAsia="Georgia" w:hAnsi="Georgia"/>
          <w:sz w:val="24"/>
          <w:szCs w:val="24"/>
          <w:rtl w:val="0"/>
        </w:rPr>
        <w:t xml:space="preserve">(unemploye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i w:val="1"/>
          <w:sz w:val="24"/>
          <w:szCs w:val="24"/>
          <w:rtl w:val="0"/>
        </w:rPr>
        <w:t xml:space="preserve">v</w:t>
      </w:r>
      <w:r w:rsidDel="00000000" w:rsidR="00000000" w:rsidRPr="00000000">
        <w:rPr>
          <w:rFonts w:ascii="Georgia" w:cs="Georgia" w:eastAsia="Georgia" w:hAnsi="Georgia"/>
          <w:i w:val="1"/>
          <w:sz w:val="24"/>
          <w:szCs w:val="24"/>
          <w:rtl w:val="0"/>
        </w:rPr>
        <w:t xml:space="preserve">ete</w:t>
      </w:r>
      <w:r w:rsidDel="00000000" w:rsidR="00000000" w:rsidRPr="00000000">
        <w:rPr>
          <w:rFonts w:ascii="Georgia" w:cs="Georgia" w:eastAsia="Georgia" w:hAnsi="Georgia"/>
          <w:i w:val="1"/>
          <w:sz w:val="24"/>
          <w:szCs w:val="24"/>
          <w:rtl w:val="0"/>
        </w:rPr>
        <w:t xml:space="preserve">k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eniority) and </w:t>
      </w:r>
      <w:r w:rsidDel="00000000" w:rsidR="00000000" w:rsidRPr="00000000">
        <w:rPr>
          <w:rFonts w:ascii="Georgia" w:cs="Georgia" w:eastAsia="Georgia" w:hAnsi="Georgia"/>
          <w:i w:val="1"/>
          <w:sz w:val="24"/>
          <w:szCs w:val="24"/>
          <w:rtl w:val="0"/>
        </w:rPr>
        <w:t xml:space="preserve">dach</w:t>
      </w:r>
      <w:r w:rsidDel="00000000" w:rsidR="00000000" w:rsidRPr="00000000">
        <w:rPr>
          <w:rFonts w:ascii="Georgia" w:cs="Georgia" w:eastAsia="Georgia" w:hAnsi="Georgia"/>
          <w:i w:val="1"/>
          <w:sz w:val="24"/>
          <w:szCs w:val="24"/>
          <w:rtl w:val="0"/>
        </w:rPr>
        <w:t xml:space="preserve">pur </w:t>
      </w:r>
      <w:r w:rsidDel="00000000" w:rsidR="00000000" w:rsidRPr="00000000">
        <w:rPr>
          <w:rFonts w:ascii="Georgia" w:cs="Georgia" w:eastAsia="Georgia" w:hAnsi="Georgia"/>
          <w:sz w:val="24"/>
          <w:szCs w:val="24"/>
          <w:rtl w:val="0"/>
        </w:rPr>
        <w:t xml:space="preserve">(bull</w:t>
      </w:r>
      <w:r w:rsidDel="00000000" w:rsidR="00000000" w:rsidRPr="00000000">
        <w:rPr>
          <w:rFonts w:ascii="Georgia" w:cs="Georgia" w:eastAsia="Georgia" w:hAnsi="Georgia"/>
          <w:sz w:val="24"/>
          <w:szCs w:val="24"/>
          <w:rtl w:val="0"/>
        </w:rPr>
        <w:t xml:space="preserve">dozer)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0">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his personal life, Remez was said to have had a long-standing love affair w</w:t>
      </w:r>
      <w:r w:rsidDel="00000000" w:rsidR="00000000" w:rsidRPr="00000000">
        <w:rPr>
          <w:rFonts w:ascii="Georgia" w:cs="Georgia" w:eastAsia="Georgia" w:hAnsi="Georgia"/>
          <w:sz w:val="24"/>
          <w:szCs w:val="24"/>
          <w:rtl w:val="0"/>
        </w:rPr>
        <w:t xml:space="preserve">ith Go</w:t>
      </w:r>
      <w:r w:rsidDel="00000000" w:rsidR="00000000" w:rsidRPr="00000000">
        <w:rPr>
          <w:rFonts w:ascii="Georgia" w:cs="Georgia" w:eastAsia="Georgia" w:hAnsi="Georgia"/>
          <w:sz w:val="24"/>
          <w:szCs w:val="24"/>
          <w:rtl w:val="0"/>
        </w:rPr>
        <w:t xml:space="preserve">lda Mei</w:t>
      </w:r>
      <w:r w:rsidDel="00000000" w:rsidR="00000000" w:rsidRPr="00000000">
        <w:rPr>
          <w:rFonts w:ascii="Georgia" w:cs="Georgia" w:eastAsia="Georgia" w:hAnsi="Georgia"/>
          <w:sz w:val="24"/>
          <w:szCs w:val="24"/>
          <w:rtl w:val="0"/>
        </w:rPr>
        <w:t xml:space="preserve">r – a</w:t>
      </w:r>
      <w:r w:rsidDel="00000000" w:rsidR="00000000" w:rsidRPr="00000000">
        <w:rPr>
          <w:rFonts w:ascii="Georgia" w:cs="Georgia" w:eastAsia="Georgia" w:hAnsi="Georgia"/>
          <w:sz w:val="24"/>
          <w:szCs w:val="24"/>
          <w:rtl w:val="0"/>
        </w:rPr>
        <w:t xml:space="preserve"> rumor that some say was confirmed in 200</w:t>
      </w:r>
      <w:r w:rsidDel="00000000" w:rsidR="00000000" w:rsidRPr="00000000">
        <w:rPr>
          <w:rFonts w:ascii="Georgia" w:cs="Georgia" w:eastAsia="Georgia" w:hAnsi="Georgia"/>
          <w:sz w:val="24"/>
          <w:szCs w:val="24"/>
          <w:rtl w:val="0"/>
        </w:rPr>
        <w:t xml:space="preserve">8 w</w:t>
      </w:r>
      <w:r w:rsidDel="00000000" w:rsidR="00000000" w:rsidRPr="00000000">
        <w:rPr>
          <w:rFonts w:ascii="Georgia" w:cs="Georgia" w:eastAsia="Georgia" w:hAnsi="Georgia"/>
          <w:sz w:val="24"/>
          <w:szCs w:val="24"/>
          <w:rtl w:val="0"/>
        </w:rPr>
        <w:t xml:space="preserve">ith the publication of their </w:t>
      </w:r>
      <w:r w:rsidDel="00000000" w:rsidR="00000000" w:rsidRPr="00000000">
        <w:rPr>
          <w:rFonts w:ascii="Georgia" w:cs="Georgia" w:eastAsia="Georgia" w:hAnsi="Georgia"/>
          <w:sz w:val="24"/>
          <w:szCs w:val="24"/>
          <w:rtl w:val="0"/>
        </w:rPr>
        <w:t xml:space="preserve">private correspondenc</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an interview at the</w:t>
      </w:r>
      <w:r w:rsidDel="00000000" w:rsidR="00000000" w:rsidRPr="00000000">
        <w:rPr>
          <w:rFonts w:ascii="Georgia" w:cs="Georgia" w:eastAsia="Georgia" w:hAnsi="Georgia"/>
          <w:sz w:val="24"/>
          <w:szCs w:val="24"/>
          <w:rtl w:val="0"/>
        </w:rPr>
        <w:t xml:space="preserve"> time, </w:t>
      </w:r>
      <w:r w:rsidDel="00000000" w:rsidR="00000000" w:rsidRPr="00000000">
        <w:rPr>
          <w:rFonts w:ascii="Georgia" w:cs="Georgia" w:eastAsia="Georgia" w:hAnsi="Georgia"/>
          <w:sz w:val="24"/>
          <w:szCs w:val="24"/>
          <w:rtl w:val="0"/>
        </w:rPr>
        <w:t xml:space="preserve">Remez’</w:t>
      </w:r>
      <w:r w:rsidDel="00000000" w:rsidR="00000000" w:rsidRPr="00000000">
        <w:rPr>
          <w:rFonts w:ascii="Georgia" w:cs="Georgia" w:eastAsia="Georgia" w:hAnsi="Georgia"/>
          <w:sz w:val="24"/>
          <w:szCs w:val="24"/>
          <w:rtl w:val="0"/>
        </w:rPr>
        <w:t xml:space="preserve"> grandson Gideon </w:t>
      </w:r>
      <w:r w:rsidDel="00000000" w:rsidR="00000000" w:rsidRPr="00000000">
        <w:rPr>
          <w:rFonts w:ascii="Georgia" w:cs="Georgia" w:eastAsia="Georgia" w:hAnsi="Georgia"/>
          <w:sz w:val="24"/>
          <w:szCs w:val="24"/>
          <w:rtl w:val="0"/>
        </w:rPr>
        <w:t xml:space="preserve">called </w:t>
      </w:r>
      <w:r w:rsidDel="00000000" w:rsidR="00000000" w:rsidRPr="00000000">
        <w:rPr>
          <w:rFonts w:ascii="Georgia" w:cs="Georgia" w:eastAsia="Georgia" w:hAnsi="Georgia"/>
          <w:sz w:val="24"/>
          <w:szCs w:val="24"/>
          <w:rtl w:val="0"/>
        </w:rPr>
        <w:t xml:space="preserve">the affair </w:t>
      </w:r>
      <w:r w:rsidDel="00000000" w:rsidR="00000000" w:rsidRPr="00000000">
        <w:rPr>
          <w:rFonts w:ascii="Georgia" w:cs="Georgia" w:eastAsia="Georgia" w:hAnsi="Georgia"/>
          <w:sz w:val="24"/>
          <w:szCs w:val="24"/>
          <w:rtl w:val="0"/>
        </w:rPr>
        <w:t xml:space="preserve">“the most guarded, and yet most well-known, state secre</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22">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195</w:t>
      </w:r>
      <w:r w:rsidDel="00000000" w:rsidR="00000000" w:rsidRPr="00000000">
        <w:rPr>
          <w:rFonts w:ascii="Georgia" w:cs="Georgia" w:eastAsia="Georgia" w:hAnsi="Georgia"/>
          <w:sz w:val="24"/>
          <w:szCs w:val="24"/>
          <w:rtl w:val="0"/>
        </w:rPr>
        <w:t xml:space="preserve">1</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hile </w:t>
      </w:r>
      <w:r w:rsidDel="00000000" w:rsidR="00000000" w:rsidRPr="00000000">
        <w:rPr>
          <w:rFonts w:ascii="Georgia" w:cs="Georgia" w:eastAsia="Georgia" w:hAnsi="Georgia"/>
          <w:sz w:val="24"/>
          <w:szCs w:val="24"/>
          <w:rtl w:val="0"/>
        </w:rPr>
        <w:t xml:space="preserve">serving </w:t>
      </w:r>
      <w:r w:rsidDel="00000000" w:rsidR="00000000" w:rsidRPr="00000000">
        <w:rPr>
          <w:rFonts w:ascii="Georgia" w:cs="Georgia" w:eastAsia="Georgia" w:hAnsi="Georgia"/>
          <w:sz w:val="24"/>
          <w:szCs w:val="24"/>
          <w:rtl w:val="0"/>
        </w:rPr>
        <w:t xml:space="preserve">as the Minister of Education and Culture, David Re</w:t>
      </w:r>
      <w:r w:rsidDel="00000000" w:rsidR="00000000" w:rsidRPr="00000000">
        <w:rPr>
          <w:rFonts w:ascii="Georgia" w:cs="Georgia" w:eastAsia="Georgia" w:hAnsi="Georgia"/>
          <w:sz w:val="24"/>
          <w:szCs w:val="24"/>
          <w:rtl w:val="0"/>
        </w:rPr>
        <w:t xml:space="preserve">mez died</w:t>
      </w:r>
      <w:r w:rsidDel="00000000" w:rsidR="00000000" w:rsidRPr="00000000">
        <w:rPr>
          <w:rFonts w:ascii="Georgia" w:cs="Georgia" w:eastAsia="Georgia" w:hAnsi="Georgia"/>
          <w:sz w:val="24"/>
          <w:szCs w:val="24"/>
          <w:rtl w:val="0"/>
        </w:rPr>
        <w:t xml:space="preserve">, rather suddenl</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was sixty-four-years-ol</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the first </w:t>
      </w:r>
      <w:r w:rsidDel="00000000" w:rsidR="00000000" w:rsidRPr="00000000">
        <w:rPr>
          <w:rFonts w:ascii="Georgia" w:cs="Georgia" w:eastAsia="Georgia" w:hAnsi="Georgia"/>
          <w:sz w:val="24"/>
          <w:szCs w:val="24"/>
          <w:rtl w:val="0"/>
        </w:rPr>
        <w:t xml:space="preserve">of the signatories of the Declaration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Independenc</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o pass away. At a Mapai Party </w:t>
      </w:r>
      <w:r w:rsidDel="00000000" w:rsidR="00000000" w:rsidRPr="00000000">
        <w:rPr>
          <w:rFonts w:ascii="Georgia" w:cs="Georgia" w:eastAsia="Georgia" w:hAnsi="Georgia"/>
          <w:sz w:val="24"/>
          <w:szCs w:val="24"/>
          <w:rtl w:val="0"/>
        </w:rPr>
        <w:t xml:space="preserve">memorial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meeting, future Prime Minister Moshe Sharett</w:t>
      </w:r>
      <w:r w:rsidDel="00000000" w:rsidR="00000000" w:rsidRPr="00000000">
        <w:rPr>
          <w:rFonts w:ascii="Georgia" w:cs="Georgia" w:eastAsia="Georgia" w:hAnsi="Georgia"/>
          <w:sz w:val="24"/>
          <w:szCs w:val="24"/>
          <w:rtl w:val="0"/>
        </w:rPr>
        <w:t xml:space="preserve"> praised hi</w:t>
      </w:r>
      <w:r w:rsidDel="00000000" w:rsidR="00000000" w:rsidRPr="00000000">
        <w:rPr>
          <w:rFonts w:ascii="Georgia" w:cs="Georgia" w:eastAsia="Georgia" w:hAnsi="Georgia"/>
          <w:sz w:val="24"/>
          <w:szCs w:val="24"/>
          <w:rtl w:val="0"/>
        </w:rPr>
        <w:t xml:space="preserve">s linguistic skills and unparalleled succinctness. </w:t>
      </w:r>
      <w:r w:rsidDel="00000000" w:rsidR="00000000" w:rsidRPr="00000000">
        <w:rPr>
          <w:rFonts w:ascii="Georgia" w:cs="Georgia" w:eastAsia="Georgia" w:hAnsi="Georgia"/>
          <w:sz w:val="24"/>
          <w:szCs w:val="24"/>
          <w:rtl w:val="0"/>
        </w:rPr>
        <w:t xml:space="preserve">“He walked in his</w:t>
      </w:r>
      <w:r w:rsidDel="00000000" w:rsidR="00000000" w:rsidRPr="00000000">
        <w:rPr>
          <w:rFonts w:ascii="Georgia" w:cs="Georgia" w:eastAsia="Georgia" w:hAnsi="Georgia"/>
          <w:sz w:val="24"/>
          <w:szCs w:val="24"/>
          <w:rtl w:val="0"/>
        </w:rPr>
        <w:t xml:space="preserve"> secular life,” Sharett said in his eulogy, “like a priest through the temple of lang</w:t>
      </w:r>
      <w:r w:rsidDel="00000000" w:rsidR="00000000" w:rsidRPr="00000000">
        <w:rPr>
          <w:rFonts w:ascii="Georgia" w:cs="Georgia" w:eastAsia="Georgia" w:hAnsi="Georgia"/>
          <w:sz w:val="24"/>
          <w:szCs w:val="24"/>
          <w:rtl w:val="0"/>
        </w:rPr>
        <w:t xml:space="preserve">uage.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4">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Reme</w:t>
      </w:r>
      <w:r w:rsidDel="00000000" w:rsidR="00000000" w:rsidRPr="00000000">
        <w:rPr>
          <w:rFonts w:ascii="Georgia" w:cs="Georgia" w:eastAsia="Georgia" w:hAnsi="Georgia"/>
          <w:sz w:val="24"/>
          <w:szCs w:val="24"/>
          <w:rtl w:val="0"/>
        </w:rPr>
        <w:t xml:space="preserve">z i</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 May 1951</w:t>
      </w:r>
      <w:r w:rsidDel="00000000" w:rsidR="00000000" w:rsidRPr="00000000">
        <w:rPr>
          <w:rFonts w:ascii="Georgia" w:cs="Georgia" w:eastAsia="Georgia" w:hAnsi="Georgia"/>
          <w:sz w:val="24"/>
          <w:szCs w:val="24"/>
          <w:rtl w:val="0"/>
        </w:rPr>
        <w:t xml:space="preserve"> speech, </w:t>
      </w:r>
      <w:r w:rsidDel="00000000" w:rsidR="00000000" w:rsidRPr="00000000">
        <w:rPr>
          <w:rFonts w:ascii="Georgia" w:cs="Georgia" w:eastAsia="Georgia" w:hAnsi="Georgia"/>
          <w:sz w:val="24"/>
          <w:szCs w:val="24"/>
          <w:rtl w:val="0"/>
        </w:rPr>
        <w:t xml:space="preserve">just several </w:t>
      </w:r>
      <w:r w:rsidDel="00000000" w:rsidR="00000000" w:rsidRPr="00000000">
        <w:rPr>
          <w:rFonts w:ascii="Georgia" w:cs="Georgia" w:eastAsia="Georgia" w:hAnsi="Georgia"/>
          <w:sz w:val="24"/>
          <w:szCs w:val="24"/>
          <w:rtl w:val="0"/>
        </w:rPr>
        <w:t xml:space="preserve">weeks </w:t>
      </w:r>
      <w:r w:rsidDel="00000000" w:rsidR="00000000" w:rsidRPr="00000000">
        <w:rPr>
          <w:rFonts w:ascii="Georgia" w:cs="Georgia" w:eastAsia="Georgia" w:hAnsi="Georgia"/>
          <w:sz w:val="24"/>
          <w:szCs w:val="24"/>
          <w:rtl w:val="0"/>
        </w:rPr>
        <w:t xml:space="preserve">before his death: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6">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Reme</w:t>
      </w:r>
      <w:r w:rsidDel="00000000" w:rsidR="00000000" w:rsidRPr="00000000">
        <w:rPr>
          <w:rFonts w:ascii="Georgia" w:cs="Georgia" w:eastAsia="Georgia" w:hAnsi="Georgia"/>
          <w:b w:val="1"/>
          <w:sz w:val="24"/>
          <w:szCs w:val="24"/>
          <w:rtl w:val="0"/>
        </w:rPr>
        <w:t xml:space="preserve">z:</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entlemen, i</w:t>
      </w:r>
      <w:r w:rsidDel="00000000" w:rsidR="00000000" w:rsidRPr="00000000">
        <w:rPr>
          <w:rFonts w:ascii="Georgia" w:cs="Georgia" w:eastAsia="Georgia" w:hAnsi="Georgia"/>
          <w:sz w:val="24"/>
          <w:szCs w:val="24"/>
          <w:rtl w:val="0"/>
        </w:rPr>
        <w:t xml:space="preserve">t is not my manner to speak at length. I always stand with great awe in our houses of Torah study and our houses of scien</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know that</w:t>
      </w:r>
      <w:r w:rsidDel="00000000" w:rsidR="00000000" w:rsidRPr="00000000">
        <w:rPr>
          <w:rFonts w:ascii="Georgia" w:cs="Georgia" w:eastAsia="Georgia" w:hAnsi="Georgia"/>
          <w:sz w:val="24"/>
          <w:szCs w:val="24"/>
          <w:rtl w:val="0"/>
        </w:rPr>
        <w:t xml:space="preserve"> there</w:t>
      </w:r>
      <w:r w:rsidDel="00000000" w:rsidR="00000000" w:rsidRPr="00000000">
        <w:rPr>
          <w:rFonts w:ascii="Georgia" w:cs="Georgia" w:eastAsia="Georgia" w:hAnsi="Georgia"/>
          <w:sz w:val="24"/>
          <w:szCs w:val="24"/>
          <w:rtl w:val="0"/>
        </w:rPr>
        <w:t xml:space="preserve"> within</w:t>
      </w:r>
      <w:r w:rsidDel="00000000" w:rsidR="00000000" w:rsidRPr="00000000">
        <w:rPr>
          <w:rFonts w:ascii="Georgia" w:cs="Georgia" w:eastAsia="Georgia" w:hAnsi="Georgia"/>
          <w:sz w:val="24"/>
          <w:szCs w:val="24"/>
          <w:rtl w:val="0"/>
        </w:rPr>
        <w:t xml:space="preserve"> lies</w:t>
      </w:r>
      <w:r w:rsidDel="00000000" w:rsidR="00000000" w:rsidRPr="00000000">
        <w:rPr>
          <w:rFonts w:ascii="Georgia" w:cs="Georgia" w:eastAsia="Georgia" w:hAnsi="Georgia"/>
          <w:sz w:val="24"/>
          <w:szCs w:val="24"/>
          <w:rtl w:val="0"/>
        </w:rPr>
        <w:t xml:space="preserve"> the secret of our</w:t>
      </w:r>
      <w:r w:rsidDel="00000000" w:rsidR="00000000" w:rsidRPr="00000000">
        <w:rPr>
          <w:rFonts w:ascii="Georgia" w:cs="Georgia" w:eastAsia="Georgia" w:hAnsi="Georgia"/>
          <w:sz w:val="24"/>
          <w:szCs w:val="24"/>
          <w:rtl w:val="0"/>
        </w:rPr>
        <w:t xml:space="preserve"> strengt</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to stand on our feet and take our place in the world. I</w:t>
      </w:r>
      <w:r w:rsidDel="00000000" w:rsidR="00000000" w:rsidRPr="00000000">
        <w:rPr>
          <w:rFonts w:ascii="Georgia" w:cs="Georgia" w:eastAsia="Georgia" w:hAnsi="Georgia"/>
          <w:sz w:val="24"/>
          <w:szCs w:val="24"/>
          <w:rtl w:val="0"/>
        </w:rPr>
        <w:t xml:space="preserve"> always </w:t>
      </w:r>
      <w:r w:rsidDel="00000000" w:rsidR="00000000" w:rsidRPr="00000000">
        <w:rPr>
          <w:rFonts w:ascii="Georgia" w:cs="Georgia" w:eastAsia="Georgia" w:hAnsi="Georgia"/>
          <w:sz w:val="24"/>
          <w:szCs w:val="24"/>
          <w:rtl w:val="0"/>
        </w:rPr>
        <w:t xml:space="preserve">set</w:t>
      </w:r>
      <w:r w:rsidDel="00000000" w:rsidR="00000000" w:rsidRPr="00000000">
        <w:rPr>
          <w:rFonts w:ascii="Georgia" w:cs="Georgia" w:eastAsia="Georgia" w:hAnsi="Georgia"/>
          <w:sz w:val="24"/>
          <w:szCs w:val="24"/>
          <w:rtl w:val="0"/>
        </w:rPr>
        <w:t xml:space="preserve"> before me the verse, “</w:t>
      </w:r>
      <w:r w:rsidDel="00000000" w:rsidR="00000000" w:rsidRPr="00000000">
        <w:rPr>
          <w:rFonts w:ascii="Georgia" w:cs="Georgia" w:eastAsia="Georgia" w:hAnsi="Georgia"/>
          <w:sz w:val="24"/>
          <w:szCs w:val="24"/>
          <w:highlight w:val="white"/>
          <w:rtl w:val="0"/>
        </w:rPr>
        <w:t xml:space="preserve">the Lord did not set his love upon us, nor choose us, because we were greater in number than other peoples; for we were the smallest of all </w:t>
      </w:r>
      <w:r w:rsidDel="00000000" w:rsidR="00000000" w:rsidRPr="00000000">
        <w:rPr>
          <w:rFonts w:ascii="Georgia" w:cs="Georgia" w:eastAsia="Georgia" w:hAnsi="Georgia"/>
          <w:sz w:val="24"/>
          <w:szCs w:val="24"/>
          <w:highlight w:val="white"/>
          <w:rtl w:val="0"/>
        </w:rPr>
        <w:t xml:space="preserve">peoples.”</w:t>
      </w:r>
      <w:r w:rsidDel="00000000" w:rsidR="00000000" w:rsidRPr="00000000">
        <w:rPr>
          <w:rFonts w:ascii="Georgia" w:cs="Georgia" w:eastAsia="Georgia" w:hAnsi="Georgia"/>
          <w:sz w:val="24"/>
          <w:szCs w:val="24"/>
          <w:highlight w:val="white"/>
          <w:rtl w:val="0"/>
        </w:rPr>
        <w:t xml:space="preserve"> So if not in numbers, what </w:t>
      </w:r>
      <w:r w:rsidDel="00000000" w:rsidR="00000000" w:rsidRPr="00000000">
        <w:rPr>
          <w:rFonts w:ascii="Georgia" w:cs="Georgia" w:eastAsia="Georgia" w:hAnsi="Georgia"/>
          <w:i w:val="1"/>
          <w:sz w:val="24"/>
          <w:szCs w:val="24"/>
          <w:highlight w:val="white"/>
          <w:rtl w:val="0"/>
        </w:rPr>
        <w:t xml:space="preserve">is</w:t>
      </w:r>
      <w:r w:rsidDel="00000000" w:rsidR="00000000" w:rsidRPr="00000000">
        <w:rPr>
          <w:rFonts w:ascii="Georgia" w:cs="Georgia" w:eastAsia="Georgia" w:hAnsi="Georgia"/>
          <w:sz w:val="24"/>
          <w:szCs w:val="24"/>
          <w:highlight w:val="white"/>
          <w:rtl w:val="0"/>
        </w:rPr>
        <w:t xml:space="preserve"> the source of our strength? </w:t>
      </w:r>
      <w:r w:rsidDel="00000000" w:rsidR="00000000" w:rsidRPr="00000000">
        <w:rPr>
          <w:rFonts w:ascii="Georgia" w:cs="Georgia" w:eastAsia="Georgia" w:hAnsi="Georgia"/>
          <w:sz w:val="24"/>
          <w:szCs w:val="24"/>
          <w:highlight w:val="white"/>
          <w:rtl w:val="0"/>
        </w:rPr>
        <w:t xml:space="preserve">One</w:t>
      </w:r>
      <w:r w:rsidDel="00000000" w:rsidR="00000000" w:rsidRPr="00000000">
        <w:rPr>
          <w:rFonts w:ascii="Georgia" w:cs="Georgia" w:eastAsia="Georgia" w:hAnsi="Georgia"/>
          <w:sz w:val="24"/>
          <w:szCs w:val="24"/>
          <w:highlight w:val="white"/>
          <w:rtl w:val="0"/>
        </w:rPr>
        <w:t xml:space="preserve"> of the wonderful treasures that </w:t>
      </w:r>
      <w:r w:rsidDel="00000000" w:rsidR="00000000" w:rsidRPr="00000000">
        <w:rPr>
          <w:rFonts w:ascii="Georgia" w:cs="Georgia" w:eastAsia="Georgia" w:hAnsi="Georgia"/>
          <w:sz w:val="24"/>
          <w:szCs w:val="24"/>
          <w:highlight w:val="white"/>
          <w:rtl w:val="0"/>
        </w:rPr>
        <w:t xml:space="preserve">is</w:t>
      </w:r>
      <w:r w:rsidDel="00000000" w:rsidR="00000000" w:rsidRPr="00000000">
        <w:rPr>
          <w:rFonts w:ascii="Georgia" w:cs="Georgia" w:eastAsia="Georgia" w:hAnsi="Georgia"/>
          <w:sz w:val="24"/>
          <w:szCs w:val="24"/>
          <w:highlight w:val="white"/>
          <w:rtl w:val="0"/>
        </w:rPr>
        <w:t xml:space="preserve"> archived in our national psyche is our strength </w:t>
      </w:r>
      <w:r w:rsidDel="00000000" w:rsidR="00000000" w:rsidRPr="00000000">
        <w:rPr>
          <w:rFonts w:ascii="Georgia" w:cs="Georgia" w:eastAsia="Georgia" w:hAnsi="Georgia"/>
          <w:sz w:val="24"/>
          <w:szCs w:val="24"/>
          <w:highlight w:val="white"/>
          <w:rtl w:val="0"/>
        </w:rPr>
        <w:t xml:space="preserve">in Tor</w:t>
      </w:r>
      <w:r w:rsidDel="00000000" w:rsidR="00000000" w:rsidRPr="00000000">
        <w:rPr>
          <w:rFonts w:ascii="Georgia" w:cs="Georgia" w:eastAsia="Georgia" w:hAnsi="Georgia"/>
          <w:sz w:val="24"/>
          <w:szCs w:val="24"/>
          <w:highlight w:val="white"/>
          <w:rtl w:val="0"/>
        </w:rPr>
        <w:t xml:space="preserve">ah</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our strength in science</w:t>
      </w:r>
      <w:r w:rsidDel="00000000" w:rsidR="00000000" w:rsidRPr="00000000">
        <w:rPr>
          <w:rFonts w:ascii="Georgia" w:cs="Georgia" w:eastAsia="Georgia" w:hAnsi="Georgia"/>
          <w:sz w:val="24"/>
          <w:szCs w:val="24"/>
          <w:highlight w:val="white"/>
          <w:rtl w:val="0"/>
        </w:rPr>
        <w:t xml:space="preserve">, and our strength in knowledg</w:t>
      </w:r>
      <w:r w:rsidDel="00000000" w:rsidR="00000000" w:rsidRPr="00000000">
        <w:rPr>
          <w:rFonts w:ascii="Georgia" w:cs="Georgia" w:eastAsia="Georgia" w:hAnsi="Georgia"/>
          <w:sz w:val="24"/>
          <w:szCs w:val="24"/>
          <w:highlight w:val="white"/>
          <w:rtl w:val="0"/>
        </w:rPr>
        <w:t xml:space="preserve">e.</w:t>
      </w:r>
      <w:r w:rsidDel="00000000" w:rsidR="00000000" w:rsidRPr="00000000">
        <w:rPr>
          <w:rtl w:val="0"/>
        </w:rPr>
      </w:r>
    </w:p>
    <w:p w:rsidR="00000000" w:rsidDel="00000000" w:rsidP="00000000" w:rsidRDefault="00000000" w:rsidRPr="00000000" w14:paraId="00000028">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Gideon Remez:</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John Hancock on the Israeli Declaration of Independence in terms of size is Ben Gurion's. But my grandfather's is the one that stands out most if you look at it </w:t>
      </w:r>
      <w:r w:rsidDel="00000000" w:rsidR="00000000" w:rsidRPr="00000000">
        <w:rPr>
          <w:rFonts w:ascii="Georgia" w:cs="Georgia" w:eastAsia="Georgia" w:hAnsi="Georgia"/>
          <w:sz w:val="24"/>
          <w:szCs w:val="24"/>
          <w:rtl w:val="0"/>
        </w:rPr>
        <w:t xml:space="preserve">from </w:t>
      </w:r>
      <w:r w:rsidDel="00000000" w:rsidR="00000000" w:rsidRPr="00000000">
        <w:rPr>
          <w:rFonts w:ascii="Georgia" w:cs="Georgia" w:eastAsia="Georgia" w:hAnsi="Georgia"/>
          <w:sz w:val="24"/>
          <w:szCs w:val="24"/>
          <w:rtl w:val="0"/>
        </w:rPr>
        <w:t xml:space="preserve">a distance, because </w:t>
      </w:r>
      <w:r w:rsidDel="00000000" w:rsidR="00000000" w:rsidRPr="00000000">
        <w:rPr>
          <w:rFonts w:ascii="Georgia" w:cs="Georgia" w:eastAsia="Georgia" w:hAnsi="Georgia"/>
          <w:sz w:val="24"/>
          <w:szCs w:val="24"/>
          <w:rtl w:val="0"/>
        </w:rPr>
        <w:t xml:space="preserve">he used a very</w:t>
      </w:r>
      <w:r w:rsidDel="00000000" w:rsidR="00000000" w:rsidRPr="00000000">
        <w:rPr>
          <w:rFonts w:ascii="Georgia" w:cs="Georgia" w:eastAsia="Georgia" w:hAnsi="Georgia"/>
          <w:sz w:val="24"/>
          <w:szCs w:val="24"/>
          <w:rtl w:val="0"/>
        </w:rPr>
        <w:t xml:space="preserve"> thick fountain pe</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it's the darkest one, and also the only one that's </w:t>
      </w:r>
      <w:r w:rsidDel="00000000" w:rsidR="00000000" w:rsidRPr="00000000">
        <w:rPr>
          <w:rFonts w:ascii="Georgia" w:cs="Georgia" w:eastAsia="Georgia" w:hAnsi="Georgia"/>
          <w:sz w:val="24"/>
          <w:szCs w:val="24"/>
          <w:rtl w:val="0"/>
        </w:rPr>
        <w:t xml:space="preserve">vowelized in Hebre</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had a special attachment to the name because it wasn't hi</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was born</w:t>
      </w:r>
      <w:r w:rsidDel="00000000" w:rsidR="00000000" w:rsidRPr="00000000">
        <w:rPr>
          <w:rFonts w:ascii="Georgia" w:cs="Georgia" w:eastAsia="Georgia" w:hAnsi="Georgia"/>
          <w:sz w:val="24"/>
          <w:szCs w:val="24"/>
          <w:rtl w:val="0"/>
        </w:rPr>
        <w:t xml:space="preserve"> Moshe David Drabkin in 1886. And he adopted my grandmother's maiden name, Remez, when they married, perhaps because it sounded more Hebrew than Drabkin. </w:t>
      </w:r>
      <w:r w:rsidDel="00000000" w:rsidR="00000000" w:rsidRPr="00000000">
        <w:rPr>
          <w:rFonts w:ascii="Georgia" w:cs="Georgia" w:eastAsia="Georgia" w:hAnsi="Georgia"/>
          <w:sz w:val="24"/>
          <w:szCs w:val="24"/>
          <w:rtl w:val="0"/>
        </w:rPr>
        <w:t xml:space="preserve">He was one of a group</w:t>
      </w:r>
      <w:r w:rsidDel="00000000" w:rsidR="00000000" w:rsidRPr="00000000">
        <w:rPr>
          <w:rFonts w:ascii="Georgia" w:cs="Georgia" w:eastAsia="Georgia" w:hAnsi="Georgia"/>
          <w:sz w:val="24"/>
          <w:szCs w:val="24"/>
          <w:rtl w:val="0"/>
        </w:rPr>
        <w:t xml:space="preserve"> that went to study law in Istanbul. He went back to Russia</w:t>
      </w:r>
      <w:r w:rsidDel="00000000" w:rsidR="00000000" w:rsidRPr="00000000">
        <w:rPr>
          <w:rFonts w:ascii="Georgia" w:cs="Georgia" w:eastAsia="Georgia" w:hAnsi="Georgia"/>
          <w:sz w:val="24"/>
          <w:szCs w:val="24"/>
          <w:rtl w:val="0"/>
        </w:rPr>
        <w:t xml:space="preserve">, married my grandmother, and they cam</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o then-Ottoman Palestine in 191</w:t>
      </w:r>
      <w:r w:rsidDel="00000000" w:rsidR="00000000" w:rsidRPr="00000000">
        <w:rPr>
          <w:rFonts w:ascii="Georgia" w:cs="Georgia" w:eastAsia="Georgia" w:hAnsi="Georgia"/>
          <w:sz w:val="24"/>
          <w:szCs w:val="24"/>
          <w:rtl w:val="0"/>
        </w:rPr>
        <w:t xml:space="preserve">3.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ere he</w:t>
      </w:r>
      <w:r w:rsidDel="00000000" w:rsidR="00000000" w:rsidRPr="00000000">
        <w:rPr>
          <w:rFonts w:ascii="Georgia" w:cs="Georgia" w:eastAsia="Georgia" w:hAnsi="Georgia"/>
          <w:sz w:val="24"/>
          <w:szCs w:val="24"/>
          <w:rtl w:val="0"/>
        </w:rPr>
        <w:t xml:space="preserve"> became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radually, after being a simple laborer for several year</w:t>
      </w:r>
      <w:r w:rsidDel="00000000" w:rsidR="00000000" w:rsidRPr="00000000">
        <w:rPr>
          <w:rFonts w:ascii="Georgia" w:cs="Georgia" w:eastAsia="Georgia" w:hAnsi="Georgia"/>
          <w:sz w:val="24"/>
          <w:szCs w:val="24"/>
          <w:rtl w:val="0"/>
        </w:rPr>
        <w:t xml:space="preserve">s, h</w:t>
      </w:r>
      <w:r w:rsidDel="00000000" w:rsidR="00000000" w:rsidRPr="00000000">
        <w:rPr>
          <w:rFonts w:ascii="Georgia" w:cs="Georgia" w:eastAsia="Georgia" w:hAnsi="Georgia"/>
          <w:sz w:val="24"/>
          <w:szCs w:val="24"/>
          <w:rtl w:val="0"/>
        </w:rPr>
        <w:t xml:space="preserve">e began to rise in the Labor Movemen</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h</w:t>
      </w:r>
      <w:r w:rsidDel="00000000" w:rsidR="00000000" w:rsidRPr="00000000">
        <w:rPr>
          <w:rFonts w:ascii="Georgia" w:cs="Georgia" w:eastAsia="Georgia" w:hAnsi="Georgia"/>
          <w:sz w:val="24"/>
          <w:szCs w:val="24"/>
          <w:rtl w:val="0"/>
        </w:rPr>
        <w:t xml:space="preserve">e then p</w:t>
      </w:r>
      <w:r w:rsidDel="00000000" w:rsidR="00000000" w:rsidRPr="00000000">
        <w:rPr>
          <w:rFonts w:ascii="Georgia" w:cs="Georgia" w:eastAsia="Georgia" w:hAnsi="Georgia"/>
          <w:sz w:val="24"/>
          <w:szCs w:val="24"/>
          <w:rtl w:val="0"/>
        </w:rPr>
        <w:t xml:space="preserve">articipate</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n the establishment of the </w:t>
      </w:r>
      <w:r w:rsidDel="00000000" w:rsidR="00000000" w:rsidRPr="00000000">
        <w:rPr>
          <w:rFonts w:ascii="Georgia" w:cs="Georgia" w:eastAsia="Georgia" w:hAnsi="Georgia"/>
          <w:i w:val="1"/>
          <w:sz w:val="24"/>
          <w:szCs w:val="24"/>
          <w:rtl w:val="0"/>
        </w:rPr>
        <w:t xml:space="preserve">Histadrut</w:t>
      </w:r>
      <w:r w:rsidDel="00000000" w:rsidR="00000000" w:rsidRPr="00000000">
        <w:rPr>
          <w:rFonts w:ascii="Georgia" w:cs="Georgia" w:eastAsia="Georgia" w:hAnsi="Georgia"/>
          <w:sz w:val="24"/>
          <w:szCs w:val="24"/>
          <w:rtl w:val="0"/>
        </w:rPr>
        <w:t xml:space="preserve"> on Hanukkah of 19</w:t>
      </w:r>
      <w:r w:rsidDel="00000000" w:rsidR="00000000" w:rsidRPr="00000000">
        <w:rPr>
          <w:rFonts w:ascii="Georgia" w:cs="Georgia" w:eastAsia="Georgia" w:hAnsi="Georgia"/>
          <w:sz w:val="24"/>
          <w:szCs w:val="24"/>
          <w:rtl w:val="0"/>
        </w:rPr>
        <w:t xml:space="preserve">2</w:t>
      </w:r>
      <w:r w:rsidDel="00000000" w:rsidR="00000000" w:rsidRPr="00000000">
        <w:rPr>
          <w:rFonts w:ascii="Georgia" w:cs="Georgia" w:eastAsia="Georgia" w:hAnsi="Georgia"/>
          <w:sz w:val="24"/>
          <w:szCs w:val="24"/>
          <w:rtl w:val="0"/>
        </w:rPr>
        <w:t xml:space="preserve">0. </w:t>
      </w:r>
      <w:r w:rsidDel="00000000" w:rsidR="00000000" w:rsidRPr="00000000">
        <w:rPr>
          <w:rFonts w:ascii="Georgia" w:cs="Georgia" w:eastAsia="Georgia" w:hAnsi="Georgia"/>
          <w:sz w:val="24"/>
          <w:szCs w:val="24"/>
          <w:rtl w:val="0"/>
        </w:rPr>
        <w:t xml:space="preserve">My grandfather was known as </w:t>
      </w:r>
      <w:r w:rsidDel="00000000" w:rsidR="00000000" w:rsidRPr="00000000">
        <w:rPr>
          <w:rFonts w:ascii="Georgia" w:cs="Georgia" w:eastAsia="Georgia" w:hAnsi="Georgia"/>
          <w:sz w:val="24"/>
          <w:szCs w:val="24"/>
          <w:rtl w:val="0"/>
        </w:rPr>
        <w:t xml:space="preserve">a c</w:t>
      </w:r>
      <w:r w:rsidDel="00000000" w:rsidR="00000000" w:rsidRPr="00000000">
        <w:rPr>
          <w:rFonts w:ascii="Georgia" w:cs="Georgia" w:eastAsia="Georgia" w:hAnsi="Georgia"/>
          <w:sz w:val="24"/>
          <w:szCs w:val="24"/>
          <w:rtl w:val="0"/>
        </w:rPr>
        <w:t xml:space="preserve">onciliator and mediator among the various factions within the </w:t>
      </w:r>
      <w:r w:rsidDel="00000000" w:rsidR="00000000" w:rsidRPr="00000000">
        <w:rPr>
          <w:rFonts w:ascii="Georgia" w:cs="Georgia" w:eastAsia="Georgia" w:hAnsi="Georgia"/>
          <w:i w:val="1"/>
          <w:sz w:val="24"/>
          <w:szCs w:val="24"/>
          <w:rtl w:val="0"/>
        </w:rPr>
        <w:t xml:space="preserve">yish</w:t>
      </w:r>
      <w:r w:rsidDel="00000000" w:rsidR="00000000" w:rsidRPr="00000000">
        <w:rPr>
          <w:rFonts w:ascii="Georgia" w:cs="Georgia" w:eastAsia="Georgia" w:hAnsi="Georgia"/>
          <w:i w:val="1"/>
          <w:sz w:val="24"/>
          <w:szCs w:val="24"/>
          <w:rtl w:val="0"/>
        </w:rPr>
        <w:t xml:space="preserve">u</w:t>
      </w:r>
      <w:r w:rsidDel="00000000" w:rsidR="00000000" w:rsidRPr="00000000">
        <w:rPr>
          <w:rFonts w:ascii="Georgia" w:cs="Georgia" w:eastAsia="Georgia" w:hAnsi="Georgia"/>
          <w:i w:val="1"/>
          <w:sz w:val="24"/>
          <w:szCs w:val="24"/>
          <w:rtl w:val="0"/>
        </w:rPr>
        <w:t xml:space="preserve">v</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June of 1946, on the Black Saturday, </w:t>
      </w:r>
      <w:r w:rsidDel="00000000" w:rsidR="00000000" w:rsidRPr="00000000">
        <w:rPr>
          <w:rFonts w:ascii="Georgia" w:cs="Georgia" w:eastAsia="Georgia" w:hAnsi="Georgia"/>
          <w:i w:val="1"/>
          <w:sz w:val="24"/>
          <w:szCs w:val="24"/>
          <w:rtl w:val="0"/>
        </w:rPr>
        <w:t xml:space="preserve">Shabbat HaSchora, </w:t>
      </w:r>
      <w:r w:rsidDel="00000000" w:rsidR="00000000" w:rsidRPr="00000000">
        <w:rPr>
          <w:rFonts w:ascii="Georgia" w:cs="Georgia" w:eastAsia="Georgia" w:hAnsi="Georgia"/>
          <w:sz w:val="24"/>
          <w:szCs w:val="24"/>
          <w:rtl w:val="0"/>
        </w:rPr>
        <w:t xml:space="preserve">he was arreste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y the British along with other members of th</w:t>
      </w:r>
      <w:r w:rsidDel="00000000" w:rsidR="00000000" w:rsidRPr="00000000">
        <w:rPr>
          <w:rFonts w:ascii="Georgia" w:cs="Georgia" w:eastAsia="Georgia" w:hAnsi="Georgia"/>
          <w:sz w:val="24"/>
          <w:szCs w:val="24"/>
          <w:rtl w:val="0"/>
        </w:rPr>
        <w:t xml:space="preserve">e l</w:t>
      </w:r>
      <w:r w:rsidDel="00000000" w:rsidR="00000000" w:rsidRPr="00000000">
        <w:rPr>
          <w:rFonts w:ascii="Georgia" w:cs="Georgia" w:eastAsia="Georgia" w:hAnsi="Georgia"/>
          <w:sz w:val="24"/>
          <w:szCs w:val="24"/>
          <w:rtl w:val="0"/>
        </w:rPr>
        <w:t xml:space="preserve">eadership of the </w:t>
      </w:r>
      <w:r w:rsidDel="00000000" w:rsidR="00000000" w:rsidRPr="00000000">
        <w:rPr>
          <w:rFonts w:ascii="Georgia" w:cs="Georgia" w:eastAsia="Georgia" w:hAnsi="Georgia"/>
          <w:i w:val="1"/>
          <w:sz w:val="24"/>
          <w:szCs w:val="24"/>
          <w:rtl w:val="0"/>
        </w:rPr>
        <w:t xml:space="preserve">yishuv</w:t>
      </w:r>
      <w:r w:rsidDel="00000000" w:rsidR="00000000" w:rsidRPr="00000000">
        <w:rPr>
          <w:rFonts w:ascii="Georgia" w:cs="Georgia" w:eastAsia="Georgia" w:hAnsi="Georgia"/>
          <w:sz w:val="24"/>
          <w:szCs w:val="24"/>
          <w:rtl w:val="0"/>
        </w:rPr>
        <w:t xml:space="preserve"> and he was held i</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atru</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is roommate </w:t>
      </w:r>
      <w:r w:rsidDel="00000000" w:rsidR="00000000" w:rsidRPr="00000000">
        <w:rPr>
          <w:rFonts w:ascii="Georgia" w:cs="Georgia" w:eastAsia="Georgia" w:hAnsi="Georgia"/>
          <w:sz w:val="24"/>
          <w:szCs w:val="24"/>
          <w:rtl w:val="0"/>
        </w:rPr>
        <w:t xml:space="preserve">there</w:t>
      </w:r>
      <w:r w:rsidDel="00000000" w:rsidR="00000000" w:rsidRPr="00000000">
        <w:rPr>
          <w:rFonts w:ascii="Georgia" w:cs="Georgia" w:eastAsia="Georgia" w:hAnsi="Georgia"/>
          <w:sz w:val="24"/>
          <w:szCs w:val="24"/>
          <w:rtl w:val="0"/>
        </w:rPr>
        <w:t xml:space="preserve"> — or </w:t>
      </w:r>
      <w:r w:rsidDel="00000000" w:rsidR="00000000" w:rsidRPr="00000000">
        <w:rPr>
          <w:rFonts w:ascii="Georgia" w:cs="Georgia" w:eastAsia="Georgia" w:hAnsi="Georgia"/>
          <w:sz w:val="24"/>
          <w:szCs w:val="24"/>
          <w:rtl w:val="0"/>
        </w:rPr>
        <w:t xml:space="preserve">cellma</w:t>
      </w:r>
      <w:r w:rsidDel="00000000" w:rsidR="00000000" w:rsidRPr="00000000">
        <w:rPr>
          <w:rFonts w:ascii="Georgia" w:cs="Georgia" w:eastAsia="Georgia" w:hAnsi="Georgia"/>
          <w:sz w:val="24"/>
          <w:szCs w:val="24"/>
          <w:rtl w:val="0"/>
        </w:rPr>
        <w:t xml:space="preserve">te</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Yitzhak Gruenbaum, the forme</w:t>
      </w:r>
      <w:r w:rsidDel="00000000" w:rsidR="00000000" w:rsidRPr="00000000">
        <w:rPr>
          <w:rFonts w:ascii="Georgia" w:cs="Georgia" w:eastAsia="Georgia" w:hAnsi="Georgia"/>
          <w:sz w:val="24"/>
          <w:szCs w:val="24"/>
          <w:rtl w:val="0"/>
        </w:rPr>
        <w:t xml:space="preserve">r J</w:t>
      </w:r>
      <w:r w:rsidDel="00000000" w:rsidR="00000000" w:rsidRPr="00000000">
        <w:rPr>
          <w:rFonts w:ascii="Georgia" w:cs="Georgia" w:eastAsia="Georgia" w:hAnsi="Georgia"/>
          <w:sz w:val="24"/>
          <w:szCs w:val="24"/>
          <w:rtl w:val="0"/>
        </w:rPr>
        <w:t xml:space="preserve">ewish leader from Poland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Gruenbaum wrot</w:t>
      </w:r>
      <w:r w:rsidDel="00000000" w:rsidR="00000000" w:rsidRPr="00000000">
        <w:rPr>
          <w:rFonts w:ascii="Georgia" w:cs="Georgia" w:eastAsia="Georgia" w:hAnsi="Georgia"/>
          <w:sz w:val="24"/>
          <w:szCs w:val="24"/>
          <w:rtl w:val="0"/>
        </w:rPr>
        <w:t xml:space="preserve">e th</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t o</w:t>
      </w:r>
      <w:r w:rsidDel="00000000" w:rsidR="00000000" w:rsidRPr="00000000">
        <w:rPr>
          <w:rFonts w:ascii="Georgia" w:cs="Georgia" w:eastAsia="Georgia" w:hAnsi="Georgia"/>
          <w:sz w:val="24"/>
          <w:szCs w:val="24"/>
          <w:rtl w:val="0"/>
        </w:rPr>
        <w:t xml:space="preserve">ne day his socialist Labor leader roommate said to him, “I </w:t>
      </w:r>
      <w:r w:rsidDel="00000000" w:rsidR="00000000" w:rsidRPr="00000000">
        <w:rPr>
          <w:rFonts w:ascii="Georgia" w:cs="Georgia" w:eastAsia="Georgia" w:hAnsi="Georgia"/>
          <w:sz w:val="24"/>
          <w:szCs w:val="24"/>
          <w:rtl w:val="0"/>
        </w:rPr>
        <w:t xml:space="preserve">want</w:t>
      </w:r>
      <w:r w:rsidDel="00000000" w:rsidR="00000000" w:rsidRPr="00000000">
        <w:rPr>
          <w:rFonts w:ascii="Georgia" w:cs="Georgia" w:eastAsia="Georgia" w:hAnsi="Georgia"/>
          <w:sz w:val="24"/>
          <w:szCs w:val="24"/>
          <w:rtl w:val="0"/>
        </w:rPr>
        <w:t xml:space="preserve"> to see whether I </w:t>
      </w:r>
      <w:r w:rsidDel="00000000" w:rsidR="00000000" w:rsidRPr="00000000">
        <w:rPr>
          <w:rFonts w:ascii="Georgia" w:cs="Georgia" w:eastAsia="Georgia" w:hAnsi="Georgia"/>
          <w:sz w:val="24"/>
          <w:szCs w:val="24"/>
          <w:rtl w:val="0"/>
        </w:rPr>
        <w:t xml:space="preserve">still remember</w:t>
      </w:r>
      <w:r w:rsidDel="00000000" w:rsidR="00000000" w:rsidRPr="00000000">
        <w:rPr>
          <w:rFonts w:ascii="Georgia" w:cs="Georgia" w:eastAsia="Georgia" w:hAnsi="Georgia"/>
          <w:sz w:val="24"/>
          <w:szCs w:val="24"/>
          <w:rtl w:val="0"/>
        </w:rPr>
        <w:t xml:space="preserve"> how to read the Talmud.” </w:t>
      </w:r>
      <w:r w:rsidDel="00000000" w:rsidR="00000000" w:rsidRPr="00000000">
        <w:rPr>
          <w:rFonts w:ascii="Georgia" w:cs="Georgia" w:eastAsia="Georgia" w:hAnsi="Georgia"/>
          <w:sz w:val="24"/>
          <w:szCs w:val="24"/>
          <w:rtl w:val="0"/>
        </w:rPr>
        <w:t xml:space="preserve">So he went down t</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regular camp and joined some of th</w:t>
      </w:r>
      <w:r w:rsidDel="00000000" w:rsidR="00000000" w:rsidRPr="00000000">
        <w:rPr>
          <w:rFonts w:ascii="Georgia" w:cs="Georgia" w:eastAsia="Georgia" w:hAnsi="Georgia"/>
          <w:sz w:val="24"/>
          <w:szCs w:val="24"/>
          <w:rtl w:val="0"/>
        </w:rPr>
        <w:t xml:space="preserve">e p</w:t>
      </w:r>
      <w:r w:rsidDel="00000000" w:rsidR="00000000" w:rsidRPr="00000000">
        <w:rPr>
          <w:rFonts w:ascii="Georgia" w:cs="Georgia" w:eastAsia="Georgia" w:hAnsi="Georgia"/>
          <w:sz w:val="24"/>
          <w:szCs w:val="24"/>
          <w:rtl w:val="0"/>
        </w:rPr>
        <w:t xml:space="preserve">risoners from the </w:t>
      </w:r>
      <w:r w:rsidDel="00000000" w:rsidR="00000000" w:rsidRPr="00000000">
        <w:rPr>
          <w:rFonts w:ascii="Georgia" w:cs="Georgia" w:eastAsia="Georgia" w:hAnsi="Georgia"/>
          <w:i w:val="1"/>
          <w:sz w:val="24"/>
          <w:szCs w:val="24"/>
          <w:rtl w:val="0"/>
        </w:rPr>
        <w:t xml:space="preserve">Irgun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Etzel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from </w:t>
      </w:r>
      <w:r w:rsidDel="00000000" w:rsidR="00000000" w:rsidRPr="00000000">
        <w:rPr>
          <w:rFonts w:ascii="Georgia" w:cs="Georgia" w:eastAsia="Georgia" w:hAnsi="Georgia"/>
          <w:i w:val="1"/>
          <w:sz w:val="24"/>
          <w:szCs w:val="24"/>
          <w:rtl w:val="0"/>
        </w:rPr>
        <w:t xml:space="preserve">Leh</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hat the</w:t>
      </w:r>
      <w:r w:rsidDel="00000000" w:rsidR="00000000" w:rsidRPr="00000000">
        <w:rPr>
          <w:rFonts w:ascii="Georgia" w:cs="Georgia" w:eastAsia="Georgia" w:hAnsi="Georgia"/>
          <w:sz w:val="24"/>
          <w:szCs w:val="24"/>
          <w:rtl w:val="0"/>
        </w:rPr>
        <w:t xml:space="preserve"> British called the Stern Gang, and came back later and told Gruenbaum happily, “I can still read the Talmu</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from then on whenever </w:t>
      </w:r>
      <w:r w:rsidDel="00000000" w:rsidR="00000000" w:rsidRPr="00000000">
        <w:rPr>
          <w:rFonts w:ascii="Georgia" w:cs="Georgia" w:eastAsia="Georgia" w:hAnsi="Georgia"/>
          <w:sz w:val="24"/>
          <w:szCs w:val="24"/>
          <w:rtl w:val="0"/>
        </w:rPr>
        <w:t xml:space="preserve">there was any</w:t>
      </w:r>
      <w:r w:rsidDel="00000000" w:rsidR="00000000" w:rsidRPr="00000000">
        <w:rPr>
          <w:rFonts w:ascii="Georgia" w:cs="Georgia" w:eastAsia="Georgia" w:hAnsi="Georgia"/>
          <w:sz w:val="24"/>
          <w:szCs w:val="24"/>
          <w:rtl w:val="0"/>
        </w:rPr>
        <w:t xml:space="preserve"> negotiation between </w:t>
      </w:r>
      <w:r w:rsidDel="00000000" w:rsidR="00000000" w:rsidRPr="00000000">
        <w:rPr>
          <w:rFonts w:ascii="Georgia" w:cs="Georgia" w:eastAsia="Georgia" w:hAnsi="Georgia"/>
          <w:sz w:val="24"/>
          <w:szCs w:val="24"/>
          <w:rtl w:val="0"/>
        </w:rPr>
        <w:t xml:space="preserve">these factio</w:t>
      </w:r>
      <w:r w:rsidDel="00000000" w:rsidR="00000000" w:rsidRPr="00000000">
        <w:rPr>
          <w:rFonts w:ascii="Georgia" w:cs="Georgia" w:eastAsia="Georgia" w:hAnsi="Georgia"/>
          <w:sz w:val="24"/>
          <w:szCs w:val="24"/>
          <w:rtl w:val="0"/>
        </w:rPr>
        <w:t xml:space="preserve">ns</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the mainstream Labor-le</w:t>
      </w:r>
      <w:r w:rsidDel="00000000" w:rsidR="00000000" w:rsidRPr="00000000">
        <w:rPr>
          <w:rFonts w:ascii="Georgia" w:cs="Georgia" w:eastAsia="Georgia" w:hAnsi="Georgia"/>
          <w:sz w:val="24"/>
          <w:szCs w:val="24"/>
          <w:rtl w:val="0"/>
        </w:rPr>
        <w:t xml:space="preserve">d l</w:t>
      </w:r>
      <w:r w:rsidDel="00000000" w:rsidR="00000000" w:rsidRPr="00000000">
        <w:rPr>
          <w:rFonts w:ascii="Georgia" w:cs="Georgia" w:eastAsia="Georgia" w:hAnsi="Georgia"/>
          <w:sz w:val="24"/>
          <w:szCs w:val="24"/>
          <w:rtl w:val="0"/>
        </w:rPr>
        <w:t xml:space="preserve">eaders</w:t>
      </w:r>
      <w:r w:rsidDel="00000000" w:rsidR="00000000" w:rsidRPr="00000000">
        <w:rPr>
          <w:rFonts w:ascii="Georgia" w:cs="Georgia" w:eastAsia="Georgia" w:hAnsi="Georgia"/>
          <w:sz w:val="24"/>
          <w:szCs w:val="24"/>
          <w:rtl w:val="0"/>
        </w:rPr>
        <w:t xml:space="preserve">hip,</w:t>
      </w:r>
      <w:r w:rsidDel="00000000" w:rsidR="00000000" w:rsidRPr="00000000">
        <w:rPr>
          <w:rFonts w:ascii="Georgia" w:cs="Georgia" w:eastAsia="Georgia" w:hAnsi="Georgia"/>
          <w:sz w:val="24"/>
          <w:szCs w:val="24"/>
          <w:rtl w:val="0"/>
        </w:rPr>
        <w:t xml:space="preserve"> the right wingers, Revisionists, insisted that Reme</w:t>
      </w:r>
      <w:r w:rsidDel="00000000" w:rsidR="00000000" w:rsidRPr="00000000">
        <w:rPr>
          <w:rFonts w:ascii="Georgia" w:cs="Georgia" w:eastAsia="Georgia" w:hAnsi="Georgia"/>
          <w:sz w:val="24"/>
          <w:szCs w:val="24"/>
          <w:rtl w:val="0"/>
        </w:rPr>
        <w:t xml:space="preserve">z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epresent the leadership because he was known to be</w:t>
      </w:r>
      <w:r w:rsidDel="00000000" w:rsidR="00000000" w:rsidRPr="00000000">
        <w:rPr>
          <w:rFonts w:ascii="Georgia" w:cs="Georgia" w:eastAsia="Georgia" w:hAnsi="Georgia"/>
          <w:sz w:val="24"/>
          <w:szCs w:val="24"/>
          <w:rtl w:val="0"/>
        </w:rPr>
        <w:t xml:space="preserve"> capable of at least bringing people together and hammering out some kind of agreeme</w:t>
      </w:r>
      <w:r w:rsidDel="00000000" w:rsidR="00000000" w:rsidRPr="00000000">
        <w:rPr>
          <w:rFonts w:ascii="Georgia" w:cs="Georgia" w:eastAsia="Georgia" w:hAnsi="Georgia"/>
          <w:sz w:val="24"/>
          <w:szCs w:val="24"/>
          <w:rtl w:val="0"/>
        </w:rPr>
        <w:t xml:space="preserve">nt. </w:t>
      </w:r>
      <w:r w:rsidDel="00000000" w:rsidR="00000000" w:rsidRPr="00000000">
        <w:rPr>
          <w:rFonts w:ascii="Georgia" w:cs="Georgia" w:eastAsia="Georgia" w:hAnsi="Georgia"/>
          <w:sz w:val="24"/>
          <w:szCs w:val="24"/>
          <w:rtl w:val="0"/>
        </w:rPr>
        <w:t xml:space="preserve">He wa</w:t>
      </w:r>
      <w:r w:rsidDel="00000000" w:rsidR="00000000" w:rsidRPr="00000000">
        <w:rPr>
          <w:rFonts w:ascii="Georgia" w:cs="Georgia" w:eastAsia="Georgia" w:hAnsi="Georgia"/>
          <w:sz w:val="24"/>
          <w:szCs w:val="24"/>
          <w:rtl w:val="0"/>
        </w:rPr>
        <w:t xml:space="preserve">s k</w:t>
      </w:r>
      <w:r w:rsidDel="00000000" w:rsidR="00000000" w:rsidRPr="00000000">
        <w:rPr>
          <w:rFonts w:ascii="Georgia" w:cs="Georgia" w:eastAsia="Georgia" w:hAnsi="Georgia"/>
          <w:sz w:val="24"/>
          <w:szCs w:val="24"/>
          <w:rtl w:val="0"/>
        </w:rPr>
        <w:t xml:space="preserve">nown for his wit and his puns. </w:t>
      </w:r>
      <w:r w:rsidDel="00000000" w:rsidR="00000000" w:rsidRPr="00000000">
        <w:rPr>
          <w:rFonts w:ascii="Georgia" w:cs="Georgia" w:eastAsia="Georgia" w:hAnsi="Georgia"/>
          <w:sz w:val="24"/>
          <w:szCs w:val="24"/>
          <w:rtl w:val="0"/>
        </w:rPr>
        <w:t xml:space="preserve">In particula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had the gift of brevity. </w:t>
      </w:r>
      <w:r w:rsidDel="00000000" w:rsidR="00000000" w:rsidRPr="00000000">
        <w:rPr>
          <w:rFonts w:ascii="Georgia" w:cs="Georgia" w:eastAsia="Georgia" w:hAnsi="Georgia"/>
          <w:sz w:val="24"/>
          <w:szCs w:val="24"/>
          <w:rtl w:val="0"/>
        </w:rPr>
        <w:t xml:space="preserve">Some of his best known</w:t>
      </w:r>
      <w:r w:rsidDel="00000000" w:rsidR="00000000" w:rsidRPr="00000000">
        <w:rPr>
          <w:rFonts w:ascii="Georgia" w:cs="Georgia" w:eastAsia="Georgia" w:hAnsi="Georgia"/>
          <w:sz w:val="24"/>
          <w:szCs w:val="24"/>
          <w:rtl w:val="0"/>
        </w:rPr>
        <w:t xml:space="preserve"> speeches were one sentence lon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the day that the first Knesset was opened</w:t>
      </w:r>
      <w:r w:rsidDel="00000000" w:rsidR="00000000" w:rsidRPr="00000000">
        <w:rPr>
          <w:rFonts w:ascii="Georgia" w:cs="Georgia" w:eastAsia="Georgia" w:hAnsi="Georgia"/>
          <w:sz w:val="24"/>
          <w:szCs w:val="24"/>
          <w:rtl w:val="0"/>
        </w:rPr>
        <w:t xml:space="preserve">, he handed over the baton </w:t>
      </w:r>
      <w:r w:rsidDel="00000000" w:rsidR="00000000" w:rsidRPr="00000000">
        <w:rPr>
          <w:rFonts w:ascii="Georgia" w:cs="Georgia" w:eastAsia="Georgia" w:hAnsi="Georgia"/>
          <w:sz w:val="24"/>
          <w:szCs w:val="24"/>
          <w:rtl w:val="0"/>
        </w:rPr>
        <w:t xml:space="preserve">with a one sentence </w:t>
      </w:r>
      <w:r w:rsidDel="00000000" w:rsidR="00000000" w:rsidRPr="00000000">
        <w:rPr>
          <w:rFonts w:ascii="Georgia" w:cs="Georgia" w:eastAsia="Georgia" w:hAnsi="Georgia"/>
          <w:sz w:val="24"/>
          <w:szCs w:val="24"/>
          <w:rtl w:val="0"/>
        </w:rPr>
        <w:t xml:space="preserve">speech</w:t>
      </w:r>
      <w:r w:rsidDel="00000000" w:rsidR="00000000" w:rsidRPr="00000000">
        <w:rPr>
          <w:rFonts w:ascii="Georgia" w:cs="Georgia" w:eastAsia="Georgia" w:hAnsi="Georgia"/>
          <w:sz w:val="24"/>
          <w:szCs w:val="24"/>
          <w:rtl w:val="0"/>
        </w:rPr>
        <w:t xml:space="preserve"> sayin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s the river flows into the sea, so Knesset Israel flows into Medinat Israel, which will live forever.” “As the river </w:t>
      </w:r>
      <w:r w:rsidDel="00000000" w:rsidR="00000000" w:rsidRPr="00000000">
        <w:rPr>
          <w:rFonts w:ascii="Georgia" w:cs="Georgia" w:eastAsia="Georgia" w:hAnsi="Georgia"/>
          <w:sz w:val="24"/>
          <w:szCs w:val="24"/>
          <w:rtl w:val="0"/>
        </w:rPr>
        <w:t xml:space="preserve">flows into the sea</w:t>
      </w:r>
      <w:r w:rsidDel="00000000" w:rsidR="00000000" w:rsidRPr="00000000">
        <w:rPr>
          <w:rFonts w:ascii="Georgia" w:cs="Georgia" w:eastAsia="Georgia" w:hAnsi="Georgia"/>
          <w:sz w:val="24"/>
          <w:szCs w:val="24"/>
          <w:rtl w:val="0"/>
        </w:rPr>
        <w:t xml:space="preserve">, so </w:t>
      </w:r>
      <w:r w:rsidDel="00000000" w:rsidR="00000000" w:rsidRPr="00000000">
        <w:rPr>
          <w:rFonts w:ascii="Georgia" w:cs="Georgia" w:eastAsia="Georgia" w:hAnsi="Georgia"/>
          <w:i w:val="1"/>
          <w:sz w:val="24"/>
          <w:szCs w:val="24"/>
          <w:rtl w:val="0"/>
        </w:rPr>
        <w:t xml:space="preserve">Knesset 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 it was known then, “flows into </w:t>
      </w:r>
      <w:r w:rsidDel="00000000" w:rsidR="00000000" w:rsidRPr="00000000">
        <w:rPr>
          <w:rFonts w:ascii="Georgia" w:cs="Georgia" w:eastAsia="Georgia" w:hAnsi="Georgia"/>
          <w:i w:val="1"/>
          <w:sz w:val="24"/>
          <w:szCs w:val="24"/>
          <w:rtl w:val="0"/>
        </w:rPr>
        <w:t xml:space="preserve">Medinat Israel</w:t>
      </w:r>
      <w:r w:rsidDel="00000000" w:rsidR="00000000" w:rsidRPr="00000000">
        <w:rPr>
          <w:rFonts w:ascii="Georgia" w:cs="Georgia" w:eastAsia="Georgia" w:hAnsi="Georgia"/>
          <w:sz w:val="24"/>
          <w:szCs w:val="24"/>
          <w:rtl w:val="0"/>
        </w:rPr>
        <w:t xml:space="preserve">, which will live fore</w:t>
      </w:r>
      <w:r w:rsidDel="00000000" w:rsidR="00000000" w:rsidRPr="00000000">
        <w:rPr>
          <w:rFonts w:ascii="Georgia" w:cs="Georgia" w:eastAsia="Georgia" w:hAnsi="Georgia"/>
          <w:sz w:val="24"/>
          <w:szCs w:val="24"/>
          <w:rtl w:val="0"/>
        </w:rPr>
        <w:t xml:space="preserve">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was Minister of Transportation. And at that time, transportation included the post office, and he was in charge of reactivating the post office </w:t>
      </w:r>
      <w:r w:rsidDel="00000000" w:rsidR="00000000" w:rsidRPr="00000000">
        <w:rPr>
          <w:rFonts w:ascii="Georgia" w:cs="Georgia" w:eastAsia="Georgia" w:hAnsi="Georgia"/>
          <w:sz w:val="24"/>
          <w:szCs w:val="24"/>
          <w:rtl w:val="0"/>
        </w:rPr>
        <w:t xml:space="preserve">from the British Mandate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until very close to the Declaration itself, the name of the State hadn't been determine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 do you print postage stamps when you don't have the name of the countr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proofs were made with names like </w:t>
      </w:r>
      <w:r w:rsidDel="00000000" w:rsidR="00000000" w:rsidRPr="00000000">
        <w:rPr>
          <w:rFonts w:ascii="Georgia" w:cs="Georgia" w:eastAsia="Georgia" w:hAnsi="Georgia"/>
          <w:i w:val="1"/>
          <w:sz w:val="24"/>
          <w:szCs w:val="24"/>
          <w:rtl w:val="0"/>
        </w:rPr>
        <w:t xml:space="preserve">Yehuda</w:t>
      </w:r>
      <w:r w:rsidDel="00000000" w:rsidR="00000000" w:rsidRPr="00000000">
        <w:rPr>
          <w:rFonts w:ascii="Georgia" w:cs="Georgia" w:eastAsia="Georgia" w:hAnsi="Georgia"/>
          <w:sz w:val="24"/>
          <w:szCs w:val="24"/>
          <w:rtl w:val="0"/>
        </w:rPr>
        <w:t xml:space="preserve"> and a couple of others, and he finally determined to print up the first Israeli stamps, which don't say Israel, they say </w:t>
      </w:r>
      <w:r w:rsidDel="00000000" w:rsidR="00000000" w:rsidRPr="00000000">
        <w:rPr>
          <w:rFonts w:ascii="Georgia" w:cs="Georgia" w:eastAsia="Georgia" w:hAnsi="Georgia"/>
          <w:i w:val="1"/>
          <w:sz w:val="24"/>
          <w:szCs w:val="24"/>
          <w:rtl w:val="0"/>
        </w:rPr>
        <w:t xml:space="preserve">Doar Ivri</w:t>
      </w:r>
      <w:r w:rsidDel="00000000" w:rsidR="00000000" w:rsidRPr="00000000">
        <w:rPr>
          <w:rFonts w:ascii="Georgia" w:cs="Georgia" w:eastAsia="Georgia" w:hAnsi="Georgia"/>
          <w:sz w:val="24"/>
          <w:szCs w:val="24"/>
          <w:rtl w:val="0"/>
        </w:rPr>
        <w:t xml:space="preserve"> — Hebrew Pos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are the most</w:t>
      </w:r>
      <w:r w:rsidDel="00000000" w:rsidR="00000000" w:rsidRPr="00000000">
        <w:rPr>
          <w:rFonts w:ascii="Georgia" w:cs="Georgia" w:eastAsia="Georgia" w:hAnsi="Georgia"/>
          <w:sz w:val="24"/>
          <w:szCs w:val="24"/>
          <w:rtl w:val="0"/>
        </w:rPr>
        <w:t xml:space="preserve"> valuable for collectors today. </w:t>
      </w:r>
      <w:r w:rsidDel="00000000" w:rsidR="00000000" w:rsidRPr="00000000">
        <w:rPr>
          <w:rFonts w:ascii="Georgia" w:cs="Georgia" w:eastAsia="Georgia" w:hAnsi="Georgia"/>
          <w:sz w:val="24"/>
          <w:szCs w:val="24"/>
          <w:rtl w:val="0"/>
        </w:rPr>
        <w:t xml:space="preserve">Not only my grandfathe</w:t>
      </w:r>
      <w:r w:rsidDel="00000000" w:rsidR="00000000" w:rsidRPr="00000000">
        <w:rPr>
          <w:rFonts w:ascii="Georgia" w:cs="Georgia" w:eastAsia="Georgia" w:hAnsi="Georgia"/>
          <w:sz w:val="24"/>
          <w:szCs w:val="24"/>
          <w:rtl w:val="0"/>
        </w:rPr>
        <w:t xml:space="preserve">r, m</w:t>
      </w:r>
      <w:r w:rsidDel="00000000" w:rsidR="00000000" w:rsidRPr="00000000">
        <w:rPr>
          <w:rFonts w:ascii="Georgia" w:cs="Georgia" w:eastAsia="Georgia" w:hAnsi="Georgia"/>
          <w:sz w:val="24"/>
          <w:szCs w:val="24"/>
          <w:rtl w:val="0"/>
        </w:rPr>
        <w:t xml:space="preserve">y father commanded the Air Force in the War of Independence afte</w:t>
      </w:r>
      <w:r w:rsidDel="00000000" w:rsidR="00000000" w:rsidRPr="00000000">
        <w:rPr>
          <w:rFonts w:ascii="Georgia" w:cs="Georgia" w:eastAsia="Georgia" w:hAnsi="Georgia"/>
          <w:sz w:val="24"/>
          <w:szCs w:val="24"/>
          <w:rtl w:val="0"/>
        </w:rPr>
        <w:t xml:space="preserve">r fl</w:t>
      </w:r>
      <w:r w:rsidDel="00000000" w:rsidR="00000000" w:rsidRPr="00000000">
        <w:rPr>
          <w:rFonts w:ascii="Georgia" w:cs="Georgia" w:eastAsia="Georgia" w:hAnsi="Georgia"/>
          <w:sz w:val="24"/>
          <w:szCs w:val="24"/>
          <w:rtl w:val="0"/>
        </w:rPr>
        <w:t xml:space="preserve">ying a Spitfire for the RAF in World War II. My mother was one of the early American </w:t>
      </w:r>
      <w:r w:rsidDel="00000000" w:rsidR="00000000" w:rsidRPr="00000000">
        <w:rPr>
          <w:rFonts w:ascii="Georgia" w:cs="Georgia" w:eastAsia="Georgia" w:hAnsi="Georgia"/>
          <w:i w:val="1"/>
          <w:sz w:val="24"/>
          <w:szCs w:val="24"/>
          <w:rtl w:val="0"/>
        </w:rPr>
        <w:t xml:space="preserve">olim</w:t>
      </w:r>
      <w:r w:rsidDel="00000000" w:rsidR="00000000" w:rsidRPr="00000000">
        <w:rPr>
          <w:rFonts w:ascii="Georgia" w:cs="Georgia" w:eastAsia="Georgia" w:hAnsi="Georgia"/>
          <w:sz w:val="24"/>
          <w:szCs w:val="24"/>
          <w:rtl w:val="0"/>
        </w:rPr>
        <w:t xml:space="preserve">, arrived here in 1945 pregnant with me. So yes, I do feel that I have a founding share in the country. It doesn’t entitle me to any privileg</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ut it does enhance </w:t>
      </w:r>
      <w:r w:rsidDel="00000000" w:rsidR="00000000" w:rsidRPr="00000000">
        <w:rPr>
          <w:rFonts w:ascii="Georgia" w:cs="Georgia" w:eastAsia="Georgia" w:hAnsi="Georgia"/>
          <w:sz w:val="24"/>
          <w:szCs w:val="24"/>
          <w:rtl w:val="0"/>
        </w:rPr>
        <w:t xml:space="preserve">my commitment to the country. Definitel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father was sent to the United States in 1951. He went first and I and my mother followe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I was just over four-years-old. </w:t>
      </w:r>
      <w:r w:rsidDel="00000000" w:rsidR="00000000" w:rsidRPr="00000000">
        <w:rPr>
          <w:rFonts w:ascii="Georgia" w:cs="Georgia" w:eastAsia="Georgia" w:hAnsi="Georgia"/>
          <w:sz w:val="24"/>
          <w:szCs w:val="24"/>
          <w:rtl w:val="0"/>
        </w:rPr>
        <w:t xml:space="preserve">It was</w:t>
      </w:r>
      <w:r w:rsidDel="00000000" w:rsidR="00000000" w:rsidRPr="00000000">
        <w:rPr>
          <w:rFonts w:ascii="Georgia" w:cs="Georgia" w:eastAsia="Georgia" w:hAnsi="Georgia"/>
          <w:sz w:val="24"/>
          <w:szCs w:val="24"/>
          <w:rtl w:val="0"/>
        </w:rPr>
        <w:t xml:space="preserve"> around Hanukkah, and El Al airliners didn't have the range then to fly nonstop to the United States so there were stopovers in Athens, Rome and Londo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when I heard that we were about to land in Greece, I said, “no way. The Greeks are our enemies (</w:t>
      </w:r>
      <w:r w:rsidDel="00000000" w:rsidR="00000000" w:rsidRPr="00000000">
        <w:rPr>
          <w:rFonts w:ascii="Georgia" w:cs="Georgia" w:eastAsia="Georgia" w:hAnsi="Georgia"/>
          <w:sz w:val="24"/>
          <w:szCs w:val="24"/>
          <w:rtl w:val="0"/>
        </w:rPr>
        <w:t xml:space="preserve">this is </w:t>
      </w:r>
      <w:r w:rsidDel="00000000" w:rsidR="00000000" w:rsidRPr="00000000">
        <w:rPr>
          <w:rFonts w:ascii="Georgia" w:cs="Georgia" w:eastAsia="Georgia" w:hAnsi="Georgia"/>
          <w:sz w:val="24"/>
          <w:szCs w:val="24"/>
          <w:rtl w:val="0"/>
        </w:rPr>
        <w:t xml:space="preserve">Hanukkah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I'm not landing in Greece.” My grandfather went and bought me a pop gun, like the one Christopher Robin uses to shoot down Winnie-the-Pooh's balloon, and says, “well here, if the Greeks try any monkey business, </w:t>
      </w:r>
      <w:r w:rsidDel="00000000" w:rsidR="00000000" w:rsidRPr="00000000">
        <w:rPr>
          <w:rFonts w:ascii="Georgia" w:cs="Georgia" w:eastAsia="Georgia" w:hAnsi="Georgia"/>
          <w:sz w:val="24"/>
          <w:szCs w:val="24"/>
          <w:rtl w:val="0"/>
        </w:rPr>
        <w:t xml:space="preserve">you can defend yourself.”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know</w:t>
      </w:r>
      <w:r w:rsidDel="00000000" w:rsidR="00000000" w:rsidRPr="00000000">
        <w:rPr>
          <w:rFonts w:ascii="Georgia" w:cs="Georgia" w:eastAsia="Georgia" w:hAnsi="Georgia"/>
          <w:sz w:val="24"/>
          <w:szCs w:val="24"/>
          <w:rtl w:val="0"/>
        </w:rPr>
        <w:t xml:space="preserve">, the cartoonist Dosh had a strip for Hanukkah, </w:t>
      </w:r>
      <w:r w:rsidDel="00000000" w:rsidR="00000000" w:rsidRPr="00000000">
        <w:rPr>
          <w:rFonts w:ascii="Georgia" w:cs="Georgia" w:eastAsia="Georgia" w:hAnsi="Georgia"/>
          <w:sz w:val="24"/>
          <w:szCs w:val="24"/>
          <w:rtl w:val="0"/>
        </w:rPr>
        <w:t xml:space="preserve">I think in the 50s, or early 60s.</w:t>
      </w:r>
      <w:r w:rsidDel="00000000" w:rsidR="00000000" w:rsidRPr="00000000">
        <w:rPr>
          <w:rFonts w:ascii="Georgia" w:cs="Georgia" w:eastAsia="Georgia" w:hAnsi="Georgia"/>
          <w:sz w:val="24"/>
          <w:szCs w:val="24"/>
          <w:rtl w:val="0"/>
        </w:rPr>
        <w:t xml:space="preserve"> You see little Israel with the </w:t>
      </w:r>
      <w:r w:rsidDel="00000000" w:rsidR="00000000" w:rsidRPr="00000000">
        <w:rPr>
          <w:rFonts w:ascii="Georgia" w:cs="Georgia" w:eastAsia="Georgia" w:hAnsi="Georgia"/>
          <w:i w:val="1"/>
          <w:sz w:val="24"/>
          <w:szCs w:val="24"/>
          <w:rtl w:val="0"/>
        </w:rPr>
        <w:t xml:space="preserve">tembel</w:t>
      </w:r>
      <w:r w:rsidDel="00000000" w:rsidR="00000000" w:rsidRPr="00000000">
        <w:rPr>
          <w:rFonts w:ascii="Georgia" w:cs="Georgia" w:eastAsia="Georgia" w:hAnsi="Georgia"/>
          <w:sz w:val="24"/>
          <w:szCs w:val="24"/>
          <w:rtl w:val="0"/>
        </w:rPr>
        <w:t xml:space="preserve"> hat — his image of the Israel</w:t>
      </w:r>
      <w:r w:rsidDel="00000000" w:rsidR="00000000" w:rsidRPr="00000000">
        <w:rPr>
          <w:rFonts w:ascii="Georgia" w:cs="Georgia" w:eastAsia="Georgia" w:hAnsi="Georgia"/>
          <w:sz w:val="24"/>
          <w:szCs w:val="24"/>
          <w:rtl w:val="0"/>
        </w:rPr>
        <w:t xml:space="preserve">i — t</w:t>
      </w:r>
      <w:r w:rsidDel="00000000" w:rsidR="00000000" w:rsidRPr="00000000">
        <w:rPr>
          <w:rFonts w:ascii="Georgia" w:cs="Georgia" w:eastAsia="Georgia" w:hAnsi="Georgia"/>
          <w:sz w:val="24"/>
          <w:szCs w:val="24"/>
          <w:rtl w:val="0"/>
        </w:rPr>
        <w:t xml:space="preserve">alking with the ghost of </w:t>
      </w:r>
      <w:r w:rsidDel="00000000" w:rsidR="00000000" w:rsidRPr="00000000">
        <w:rPr>
          <w:rFonts w:ascii="Georgia" w:cs="Georgia" w:eastAsia="Georgia" w:hAnsi="Georgia"/>
          <w:i w:val="1"/>
          <w:sz w:val="24"/>
          <w:szCs w:val="24"/>
          <w:rtl w:val="0"/>
        </w:rPr>
        <w:t xml:space="preserve">Yehuda HaMacabi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Judas Maccabeus, in the clou</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complaining that this is </w:t>
      </w:r>
      <w:r w:rsidDel="00000000" w:rsidR="00000000" w:rsidRPr="00000000">
        <w:rPr>
          <w:rFonts w:ascii="Georgia" w:cs="Georgia" w:eastAsia="Georgia" w:hAnsi="Georgia"/>
          <w:sz w:val="24"/>
          <w:szCs w:val="24"/>
          <w:rtl w:val="0"/>
        </w:rPr>
        <w:t xml:space="preserve">bad</w:t>
      </w:r>
      <w:r w:rsidDel="00000000" w:rsidR="00000000" w:rsidRPr="00000000">
        <w:rPr>
          <w:rFonts w:ascii="Georgia" w:cs="Georgia" w:eastAsia="Georgia" w:hAnsi="Georgia"/>
          <w:sz w:val="24"/>
          <w:szCs w:val="24"/>
          <w:rtl w:val="0"/>
        </w:rPr>
        <w:t xml:space="preserve"> and that is ba</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and even our democracy is in danger.”</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Yehuda HaMacabi </w:t>
      </w:r>
      <w:r w:rsidDel="00000000" w:rsidR="00000000" w:rsidRPr="00000000">
        <w:rPr>
          <w:rFonts w:ascii="Georgia" w:cs="Georgia" w:eastAsia="Georgia" w:hAnsi="Georgia"/>
          <w:sz w:val="24"/>
          <w:szCs w:val="24"/>
          <w:rtl w:val="0"/>
        </w:rPr>
        <w:t xml:space="preserve">says, “democracy?! Now I understand all your troubles, you're Hellenized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our </w:t>
      </w:r>
      <w:r w:rsidDel="00000000" w:rsidR="00000000" w:rsidRPr="00000000">
        <w:rPr>
          <w:rFonts w:ascii="Georgia" w:cs="Georgia" w:eastAsia="Georgia" w:hAnsi="Georgia"/>
          <w:sz w:val="24"/>
          <w:szCs w:val="24"/>
          <w:rtl w:val="0"/>
        </w:rPr>
        <w:t xml:space="preserve">democracy is in </w:t>
      </w:r>
      <w:r w:rsidDel="00000000" w:rsidR="00000000" w:rsidRPr="00000000">
        <w:rPr>
          <w:rFonts w:ascii="Georgia" w:cs="Georgia" w:eastAsia="Georgia" w:hAnsi="Georgia"/>
          <w:sz w:val="24"/>
          <w:szCs w:val="24"/>
          <w:rtl w:val="0"/>
        </w:rPr>
        <w:t xml:space="preserve">trouble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 not leaving this country no matter what happen</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makes me feel sorry to see what the country has come to no</w:t>
      </w:r>
      <w:r w:rsidDel="00000000" w:rsidR="00000000" w:rsidRPr="00000000">
        <w:rPr>
          <w:rFonts w:ascii="Georgia" w:cs="Georgia" w:eastAsia="Georgia" w:hAnsi="Georgia"/>
          <w:sz w:val="24"/>
          <w:szCs w:val="24"/>
          <w:rtl w:val="0"/>
        </w:rPr>
        <w:t xml:space="preserve">w.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think that sometimes we put things </w:t>
      </w:r>
      <w:r w:rsidDel="00000000" w:rsidR="00000000" w:rsidRPr="00000000">
        <w:rPr>
          <w:rFonts w:ascii="Georgia" w:cs="Georgia" w:eastAsia="Georgia" w:hAnsi="Georgia"/>
          <w:sz w:val="24"/>
          <w:szCs w:val="24"/>
          <w:rtl w:val="0"/>
        </w:rPr>
        <w:t xml:space="preserve">in the wrong proportion.</w:t>
      </w:r>
      <w:r w:rsidDel="00000000" w:rsidR="00000000" w:rsidRPr="00000000">
        <w:rPr>
          <w:rFonts w:ascii="Georgia" w:cs="Georgia" w:eastAsia="Georgia" w:hAnsi="Georgia"/>
          <w:sz w:val="24"/>
          <w:szCs w:val="24"/>
          <w:rtl w:val="0"/>
        </w:rPr>
        <w:t xml:space="preserve"> To give one exampl</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here's nothing wrong at all </w:t>
      </w:r>
      <w:r w:rsidDel="00000000" w:rsidR="00000000" w:rsidRPr="00000000">
        <w:rPr>
          <w:rFonts w:ascii="Georgia" w:cs="Georgia" w:eastAsia="Georgia" w:hAnsi="Georgia"/>
          <w:sz w:val="24"/>
          <w:szCs w:val="24"/>
          <w:rtl w:val="0"/>
        </w:rPr>
        <w:t xml:space="preserve">with what they call the</w:t>
      </w:r>
      <w:r w:rsidDel="00000000" w:rsidR="00000000" w:rsidRPr="00000000">
        <w:rPr>
          <w:rFonts w:ascii="Georgia" w:cs="Georgia" w:eastAsia="Georgia" w:hAnsi="Georgia"/>
          <w:sz w:val="24"/>
          <w:szCs w:val="24"/>
          <w:rtl w:val="0"/>
        </w:rPr>
        <w:t xml:space="preserve"> Abraham Accords. </w:t>
      </w:r>
      <w:r w:rsidDel="00000000" w:rsidR="00000000" w:rsidRPr="00000000">
        <w:rPr>
          <w:rFonts w:ascii="Georgia" w:cs="Georgia" w:eastAsia="Georgia" w:hAnsi="Georgia"/>
          <w:sz w:val="24"/>
          <w:szCs w:val="24"/>
          <w:rtl w:val="0"/>
        </w:rPr>
        <w:t xml:space="preserve">But from our point of vie</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aving </w:t>
      </w:r>
      <w:r w:rsidDel="00000000" w:rsidR="00000000" w:rsidRPr="00000000">
        <w:rPr>
          <w:rFonts w:ascii="Georgia" w:cs="Georgia" w:eastAsia="Georgia" w:hAnsi="Georgia"/>
          <w:sz w:val="24"/>
          <w:szCs w:val="24"/>
          <w:rtl w:val="0"/>
        </w:rPr>
        <w:t xml:space="preserve">a f</w:t>
      </w:r>
      <w:r w:rsidDel="00000000" w:rsidR="00000000" w:rsidRPr="00000000">
        <w:rPr>
          <w:rFonts w:ascii="Georgia" w:cs="Georgia" w:eastAsia="Georgia" w:hAnsi="Georgia"/>
          <w:sz w:val="24"/>
          <w:szCs w:val="24"/>
          <w:rtl w:val="0"/>
        </w:rPr>
        <w:t xml:space="preserve">riendly relationship with Bahrain, </w:t>
      </w:r>
      <w:r w:rsidDel="00000000" w:rsidR="00000000" w:rsidRPr="00000000">
        <w:rPr>
          <w:rFonts w:ascii="Georgia" w:cs="Georgia" w:eastAsia="Georgia" w:hAnsi="Georgia"/>
          <w:sz w:val="24"/>
          <w:szCs w:val="24"/>
          <w:rtl w:val="0"/>
        </w:rPr>
        <w:t xml:space="preserve">it's fine, it's O</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w:t>
      </w:r>
      <w:r w:rsidDel="00000000" w:rsidR="00000000" w:rsidRPr="00000000">
        <w:rPr>
          <w:rFonts w:ascii="Georgia" w:cs="Georgia" w:eastAsia="Georgia" w:hAnsi="Georgia"/>
          <w:sz w:val="24"/>
          <w:szCs w:val="24"/>
          <w:rtl w:val="0"/>
        </w:rPr>
        <w:t xml:space="preserve">it's not going to solve our problem with the Palestinian</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have to find an accommodation with our neighbor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t's not going to solve itself.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we have a one-state situation, then the choice will be between ultimately</w:t>
      </w:r>
      <w:r w:rsidDel="00000000" w:rsidR="00000000" w:rsidRPr="00000000">
        <w:rPr>
          <w:rFonts w:ascii="Georgia" w:cs="Georgia" w:eastAsia="Georgia" w:hAnsi="Georgia"/>
          <w:sz w:val="24"/>
          <w:szCs w:val="24"/>
          <w:rtl w:val="0"/>
        </w:rPr>
        <w:t xml:space="preserve"> losing the Jewish majori</w:t>
      </w:r>
      <w:r w:rsidDel="00000000" w:rsidR="00000000" w:rsidRPr="00000000">
        <w:rPr>
          <w:rFonts w:ascii="Georgia" w:cs="Georgia" w:eastAsia="Georgia" w:hAnsi="Georgia"/>
          <w:sz w:val="24"/>
          <w:szCs w:val="24"/>
          <w:rtl w:val="0"/>
        </w:rPr>
        <w:t xml:space="preserve">ty</w:t>
      </w:r>
      <w:r w:rsidDel="00000000" w:rsidR="00000000" w:rsidRPr="00000000">
        <w:rPr>
          <w:rFonts w:ascii="Georgia" w:cs="Georgia" w:eastAsia="Georgia" w:hAnsi="Georgia"/>
          <w:sz w:val="24"/>
          <w:szCs w:val="24"/>
          <w:rtl w:val="0"/>
        </w:rPr>
        <w:t xml:space="preserve">, or</w:t>
      </w:r>
      <w:r w:rsidDel="00000000" w:rsidR="00000000" w:rsidRPr="00000000">
        <w:rPr>
          <w:rFonts w:ascii="Georgia" w:cs="Georgia" w:eastAsia="Georgia" w:hAnsi="Georgia"/>
          <w:sz w:val="24"/>
          <w:szCs w:val="24"/>
          <w:rtl w:val="0"/>
        </w:rPr>
        <w:t xml:space="preserve"> justifying the accusations that we're an apartheid state. I don't see any othe</w:t>
      </w:r>
      <w:r w:rsidDel="00000000" w:rsidR="00000000" w:rsidRPr="00000000">
        <w:rPr>
          <w:rFonts w:ascii="Georgia" w:cs="Georgia" w:eastAsia="Georgia" w:hAnsi="Georgia"/>
          <w:sz w:val="24"/>
          <w:szCs w:val="24"/>
          <w:rtl w:val="0"/>
        </w:rPr>
        <w:t xml:space="preserve">r c</w:t>
      </w:r>
      <w:r w:rsidDel="00000000" w:rsidR="00000000" w:rsidRPr="00000000">
        <w:rPr>
          <w:rFonts w:ascii="Georgia" w:cs="Georgia" w:eastAsia="Georgia" w:hAnsi="Georgia"/>
          <w:sz w:val="24"/>
          <w:szCs w:val="24"/>
          <w:rtl w:val="0"/>
        </w:rPr>
        <w:t xml:space="preserve">hoi</w:t>
      </w:r>
      <w:r w:rsidDel="00000000" w:rsidR="00000000" w:rsidRPr="00000000">
        <w:rPr>
          <w:rFonts w:ascii="Georgia" w:cs="Georgia" w:eastAsia="Georgia" w:hAnsi="Georgia"/>
          <w:sz w:val="24"/>
          <w:szCs w:val="24"/>
          <w:rtl w:val="0"/>
        </w:rPr>
        <w:t xml:space="preserve">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 grandfather </w:t>
      </w:r>
      <w:r w:rsidDel="00000000" w:rsidR="00000000" w:rsidRPr="00000000">
        <w:rPr>
          <w:rFonts w:ascii="Georgia" w:cs="Georgia" w:eastAsia="Georgia" w:hAnsi="Georgia"/>
          <w:sz w:val="24"/>
          <w:szCs w:val="24"/>
          <w:rtl w:val="0"/>
        </w:rPr>
        <w:t xml:space="preserve">was a committed social democrat. </w:t>
      </w:r>
      <w:r w:rsidDel="00000000" w:rsidR="00000000" w:rsidRPr="00000000">
        <w:rPr>
          <w:rFonts w:ascii="Georgia" w:cs="Georgia" w:eastAsia="Georgia" w:hAnsi="Georgia"/>
          <w:sz w:val="24"/>
          <w:szCs w:val="24"/>
          <w:rtl w:val="0"/>
        </w:rPr>
        <w:t xml:space="preserve">He believed in the public sector. He was one of the originators of the cooperative ideal </w:t>
      </w:r>
      <w:r w:rsidDel="00000000" w:rsidR="00000000" w:rsidRPr="00000000">
        <w:rPr>
          <w:rFonts w:ascii="Georgia" w:cs="Georgia" w:eastAsia="Georgia" w:hAnsi="Georgia"/>
          <w:sz w:val="24"/>
          <w:szCs w:val="24"/>
          <w:rtl w:val="0"/>
        </w:rPr>
        <w:t xml:space="preserve">in Israe</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se</w:t>
      </w:r>
      <w:r w:rsidDel="00000000" w:rsidR="00000000" w:rsidRPr="00000000">
        <w:rPr>
          <w:rFonts w:ascii="Georgia" w:cs="Georgia" w:eastAsia="Georgia" w:hAnsi="Georgia"/>
          <w:sz w:val="24"/>
          <w:szCs w:val="24"/>
          <w:rtl w:val="0"/>
        </w:rPr>
        <w:t xml:space="preserve">tting up cooperatives </w:t>
      </w:r>
      <w:r w:rsidDel="00000000" w:rsidR="00000000" w:rsidRPr="00000000">
        <w:rPr>
          <w:rFonts w:ascii="Georgia" w:cs="Georgia" w:eastAsia="Georgia" w:hAnsi="Georgia"/>
          <w:sz w:val="24"/>
          <w:szCs w:val="24"/>
          <w:rtl w:val="0"/>
        </w:rPr>
        <w:t xml:space="preserve">from </w:t>
      </w:r>
      <w:r w:rsidDel="00000000" w:rsidR="00000000" w:rsidRPr="00000000">
        <w:rPr>
          <w:rFonts w:ascii="Georgia" w:cs="Georgia" w:eastAsia="Georgia" w:hAnsi="Georgia"/>
          <w:sz w:val="24"/>
          <w:szCs w:val="24"/>
          <w:rtl w:val="0"/>
        </w:rPr>
        <w:t xml:space="preserve">transportation through printing to consumerism. Now they've all been taken over by private interest</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would be devastated to see</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income gap between rich and poor in Israel toda</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nything reeking of socialism or social democracy has become </w:t>
      </w:r>
      <w:r w:rsidDel="00000000" w:rsidR="00000000" w:rsidRPr="00000000">
        <w:rPr>
          <w:rFonts w:ascii="Georgia" w:cs="Georgia" w:eastAsia="Georgia" w:hAnsi="Georgia"/>
          <w:sz w:val="24"/>
          <w:szCs w:val="24"/>
          <w:rtl w:val="0"/>
        </w:rPr>
        <w:t xml:space="preserve">practically taboo</w:t>
      </w:r>
      <w:r w:rsidDel="00000000" w:rsidR="00000000" w:rsidRPr="00000000">
        <w:rPr>
          <w:rFonts w:ascii="Georgia" w:cs="Georgia" w:eastAsia="Georgia" w:hAnsi="Georgia"/>
          <w:sz w:val="24"/>
          <w:szCs w:val="24"/>
          <w:rtl w:val="0"/>
        </w:rPr>
        <w:t xml:space="preserve"> since the</w:t>
      </w:r>
      <w:r w:rsidDel="00000000" w:rsidR="00000000" w:rsidRPr="00000000">
        <w:rPr>
          <w:rFonts w:ascii="Georgia" w:cs="Georgia" w:eastAsia="Georgia" w:hAnsi="Georgia"/>
          <w:sz w:val="24"/>
          <w:szCs w:val="24"/>
          <w:rtl w:val="0"/>
        </w:rPr>
        <w:t xml:space="preserve"> prostituted, tyrannized version of it in the Soviet Union failed.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has been replaced </w:t>
      </w:r>
      <w:r w:rsidDel="00000000" w:rsidR="00000000" w:rsidRPr="00000000">
        <w:rPr>
          <w:rFonts w:ascii="Georgia" w:cs="Georgia" w:eastAsia="Georgia" w:hAnsi="Georgia"/>
          <w:sz w:val="24"/>
          <w:szCs w:val="24"/>
          <w:rtl w:val="0"/>
        </w:rPr>
        <w:t xml:space="preserve">by a complete dedication </w:t>
      </w:r>
      <w:r w:rsidDel="00000000" w:rsidR="00000000" w:rsidRPr="00000000">
        <w:rPr>
          <w:rFonts w:ascii="Georgia" w:cs="Georgia" w:eastAsia="Georgia" w:hAnsi="Georgia"/>
          <w:sz w:val="24"/>
          <w:szCs w:val="24"/>
          <w:rtl w:val="0"/>
        </w:rPr>
        <w:t xml:space="preserve">to a kind of ultra-Thatcherite economy that I don't think is doing the country that much good eithe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n he </w:t>
      </w:r>
      <w:r w:rsidDel="00000000" w:rsidR="00000000" w:rsidRPr="00000000">
        <w:rPr>
          <w:rFonts w:ascii="Georgia" w:cs="Georgia" w:eastAsia="Georgia" w:hAnsi="Georgia"/>
          <w:sz w:val="24"/>
          <w:szCs w:val="24"/>
          <w:rtl w:val="0"/>
        </w:rPr>
        <w:t xml:space="preserve">took over 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Minister of Education in the second cabinet, which was his last post (he died in office), he penned in his handwriting </w:t>
      </w:r>
      <w:r w:rsidDel="00000000" w:rsidR="00000000" w:rsidRPr="00000000">
        <w:rPr>
          <w:rFonts w:ascii="Georgia" w:cs="Georgia" w:eastAsia="Georgia" w:hAnsi="Georgia"/>
          <w:sz w:val="24"/>
          <w:szCs w:val="24"/>
          <w:rtl w:val="0"/>
        </w:rPr>
        <w:t xml:space="preserve">a greeting to elementary school pupils, sayin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i w:val="1"/>
          <w:sz w:val="24"/>
          <w:szCs w:val="24"/>
          <w:rtl w:val="0"/>
        </w:rPr>
        <w:t xml:space="preserve">n Hebrew]</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deemed boys and girls,” which means in English roughly “redeemed, or liberated, boys and girls, </w:t>
      </w:r>
      <w:r w:rsidDel="00000000" w:rsidR="00000000" w:rsidRPr="00000000">
        <w:rPr>
          <w:rFonts w:ascii="Georgia" w:cs="Georgia" w:eastAsia="Georgia" w:hAnsi="Georgia"/>
          <w:sz w:val="24"/>
          <w:szCs w:val="24"/>
          <w:rtl w:val="0"/>
        </w:rPr>
        <w:t xml:space="preserve">greetings from the Government of Israe</w:t>
      </w:r>
      <w:r w:rsidDel="00000000" w:rsidR="00000000" w:rsidRPr="00000000">
        <w:rPr>
          <w:rFonts w:ascii="Georgia" w:cs="Georgia" w:eastAsia="Georgia" w:hAnsi="Georgia"/>
          <w:sz w:val="24"/>
          <w:szCs w:val="24"/>
          <w:rtl w:val="0"/>
        </w:rPr>
        <w:t xml:space="preserve">l. S</w:t>
      </w:r>
      <w:r w:rsidDel="00000000" w:rsidR="00000000" w:rsidRPr="00000000">
        <w:rPr>
          <w:rFonts w:ascii="Georgia" w:cs="Georgia" w:eastAsia="Georgia" w:hAnsi="Georgia"/>
          <w:sz w:val="24"/>
          <w:szCs w:val="24"/>
          <w:rtl w:val="0"/>
        </w:rPr>
        <w:t xml:space="preserve">tudy har</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ork hard. The future is yours. Build the countr</w:t>
      </w:r>
      <w:r w:rsidDel="00000000" w:rsidR="00000000" w:rsidRPr="00000000">
        <w:rPr>
          <w:rFonts w:ascii="Georgia" w:cs="Georgia" w:eastAsia="Georgia" w:hAnsi="Georgia"/>
          <w:sz w:val="24"/>
          <w:szCs w:val="24"/>
          <w:rtl w:val="0"/>
        </w:rPr>
        <w:t xml:space="preserve">y, b</w:t>
      </w:r>
      <w:r w:rsidDel="00000000" w:rsidR="00000000" w:rsidRPr="00000000">
        <w:rPr>
          <w:rFonts w:ascii="Georgia" w:cs="Georgia" w:eastAsia="Georgia" w:hAnsi="Georgia"/>
          <w:sz w:val="24"/>
          <w:szCs w:val="24"/>
          <w:rtl w:val="0"/>
        </w:rPr>
        <w:t xml:space="preserve">uild the nation.”</w:t>
      </w:r>
      <w:r w:rsidDel="00000000" w:rsidR="00000000" w:rsidRPr="00000000">
        <w:rPr>
          <w:rtl w:val="0"/>
        </w:rPr>
      </w:r>
    </w:p>
    <w:p w:rsidR="00000000" w:rsidDel="00000000" w:rsidP="00000000" w:rsidRDefault="00000000" w:rsidRPr="00000000" w14:paraId="00000029">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Mitch</w:t>
      </w:r>
      <w:r w:rsidDel="00000000" w:rsidR="00000000" w:rsidRPr="00000000">
        <w:rPr>
          <w:rFonts w:ascii="Georgia" w:cs="Georgia" w:eastAsia="Georgia" w:hAnsi="Georgia"/>
          <w:sz w:val="24"/>
          <w:szCs w:val="24"/>
          <w:rtl w:val="0"/>
        </w:rPr>
        <w:t xml:space="preserve"> Ginsburg and</w:t>
      </w:r>
      <w:r w:rsidDel="00000000" w:rsidR="00000000" w:rsidRPr="00000000">
        <w:rPr>
          <w:rFonts w:ascii="Georgia" w:cs="Georgia" w:eastAsia="Georgia" w:hAnsi="Georgia"/>
          <w:sz w:val="24"/>
          <w:szCs w:val="24"/>
          <w:rtl w:val="0"/>
        </w:rPr>
        <w:t xml:space="preserve"> Lev Cohen are the senior producers of </w:t>
      </w:r>
      <w:r w:rsidDel="00000000" w:rsidR="00000000" w:rsidRPr="00000000">
        <w:rPr>
          <w:rFonts w:ascii="Georgia" w:cs="Georgia" w:eastAsia="Georgia" w:hAnsi="Georgia"/>
          <w:b w:val="1"/>
          <w:sz w:val="24"/>
          <w:szCs w:val="24"/>
          <w:rtl w:val="0"/>
        </w:rPr>
        <w:t xml:space="preserve">Signed, Sealed, Delivered? </w:t>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Our staff also includes Yochai Maital, Zev Levi, Adina Karpuj, Jamal Risheq, Hadas Kidron, Shoshana Sarah, Shira Shankhalil, Ross Bordow, Yael Ben Horin and Rotem Zin. </w:t>
      </w:r>
      <w:r w:rsidDel="00000000" w:rsidR="00000000" w:rsidRPr="00000000">
        <w:rPr>
          <w:rFonts w:ascii="Georgia" w:cs="Georgia" w:eastAsia="Georgia" w:hAnsi="Georgia"/>
          <w:sz w:val="24"/>
          <w:szCs w:val="24"/>
          <w:rtl w:val="0"/>
        </w:rPr>
        <w:t xml:space="preserve">Sela Waisblum</w:t>
      </w:r>
      <w:r w:rsidDel="00000000" w:rsidR="00000000" w:rsidRPr="00000000">
        <w:rPr>
          <w:rFonts w:ascii="Georgia" w:cs="Georgia" w:eastAsia="Georgia" w:hAnsi="Georgia"/>
          <w:sz w:val="24"/>
          <w:szCs w:val="24"/>
          <w:rtl w:val="0"/>
        </w:rPr>
        <w:t xml:space="preserve"> is our sound engineer. Zev Levi scored and sound designed the episode with music from Blue Dot Sessions. Our music consultants are Tomer Kariv and DJ Yoni Turner, </w:t>
      </w:r>
      <w:r w:rsidDel="00000000" w:rsidR="00000000" w:rsidRPr="00000000">
        <w:rPr>
          <w:rFonts w:ascii="Georgia" w:cs="Georgia" w:eastAsia="Georgia" w:hAnsi="Georgia"/>
          <w:sz w:val="24"/>
          <w:szCs w:val="24"/>
          <w:rtl w:val="0"/>
        </w:rPr>
        <w:t xml:space="preserve">and our dubber is </w:t>
      </w:r>
      <w:r w:rsidDel="00000000" w:rsidR="00000000" w:rsidRPr="00000000">
        <w:rPr>
          <w:rFonts w:ascii="Georgia" w:cs="Georgia" w:eastAsia="Georgia" w:hAnsi="Georgia"/>
          <w:sz w:val="24"/>
          <w:szCs w:val="24"/>
          <w:rtl w:val="0"/>
        </w:rPr>
        <w:t xml:space="preserve">Leon Feldman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 episode was recorded in our very own Nomi Studio</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2D">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can catch up on all our regular Israel Story episodes, as well as all the other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mini-sodes on our site – israelstory.org – </w:t>
      </w:r>
      <w:r w:rsidDel="00000000" w:rsidR="00000000" w:rsidRPr="00000000">
        <w:rPr>
          <w:rFonts w:ascii="Georgia" w:cs="Georgia" w:eastAsia="Georgia" w:hAnsi="Georgia"/>
          <w:sz w:val="24"/>
          <w:szCs w:val="24"/>
          <w:rtl w:val="0"/>
        </w:rPr>
        <w:t xml:space="preserve">or by searching for Israel Story wherever you get your</w:t>
      </w:r>
      <w:r w:rsidDel="00000000" w:rsidR="00000000" w:rsidRPr="00000000">
        <w:rPr>
          <w:rFonts w:ascii="Georgia" w:cs="Georgia" w:eastAsia="Georgia" w:hAnsi="Georgia"/>
          <w:sz w:val="24"/>
          <w:szCs w:val="24"/>
          <w:rtl w:val="0"/>
        </w:rPr>
        <w:t xml:space="preserve"> podcasts. You can, and should, also check out our home at timesofisrael.com/podcasts. </w:t>
      </w:r>
      <w:r w:rsidDel="00000000" w:rsidR="00000000" w:rsidRPr="00000000">
        <w:rPr>
          <w:rFonts w:ascii="Georgia" w:cs="Georgia" w:eastAsia="Georgia" w:hAnsi="Georgia"/>
          <w:sz w:val="24"/>
          <w:szCs w:val="24"/>
          <w:rtl w:val="0"/>
        </w:rPr>
        <w:t xml:space="preserve">And of course</w:t>
      </w:r>
      <w:r w:rsidDel="00000000" w:rsidR="00000000" w:rsidRPr="00000000">
        <w:rPr>
          <w:rFonts w:ascii="Georgia" w:cs="Georgia" w:eastAsia="Georgia" w:hAnsi="Georgia"/>
          <w:sz w:val="24"/>
          <w:szCs w:val="24"/>
          <w:rtl w:val="0"/>
        </w:rPr>
        <w:t xml:space="preserve">, follow us on Facebook, Twitter, Instagram, all under Israel Story. If you're interested in sponsoring episodes of Israel Story, email us at </w:t>
      </w:r>
      <w:hyperlink r:id="rId6">
        <w:r w:rsidDel="00000000" w:rsidR="00000000" w:rsidRPr="00000000">
          <w:rPr>
            <w:rFonts w:ascii="Georgia" w:cs="Georgia" w:eastAsia="Georgia" w:hAnsi="Georgia"/>
            <w:sz w:val="24"/>
            <w:szCs w:val="24"/>
            <w:rtl w:val="0"/>
          </w:rPr>
          <w:t xml:space="preserve">sponsor@israelstory.or</w:t>
        </w:r>
      </w:hyperlink>
      <w:hyperlink r:id="rId7">
        <w:r w:rsidDel="00000000" w:rsidR="00000000" w:rsidRPr="00000000">
          <w:rPr>
            <w:rFonts w:ascii="Georgia" w:cs="Georgia" w:eastAsia="Georgia" w:hAnsi="Georgia"/>
            <w:sz w:val="24"/>
            <w:szCs w:val="24"/>
            <w:rtl w:val="0"/>
          </w:rPr>
          <w:t xml:space="preserve">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F">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 series is dedicated to the memory of my beloved father, David Harman, who was a true believer in the values of the Declaration of Independence, in Zionism, in democracy and - most of all - in equalit</w:t>
      </w:r>
      <w:r w:rsidDel="00000000" w:rsidR="00000000" w:rsidRPr="00000000">
        <w:rPr>
          <w:rFonts w:ascii="Georgia" w:cs="Georgia" w:eastAsia="Georgia" w:hAnsi="Georgia"/>
          <w:sz w:val="24"/>
          <w:szCs w:val="24"/>
          <w:rtl w:val="0"/>
        </w:rPr>
        <w:t xml:space="preserve">y. </w:t>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Mishy Harman and we’ll be back next time with another installment of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a completely different perspective on Israel’s Declaration of Independence.</w:t>
      </w:r>
      <w:r w:rsidDel="00000000" w:rsidR="00000000" w:rsidRPr="00000000">
        <w:rPr>
          <w:rFonts w:ascii="Georgia" w:cs="Georgia" w:eastAsia="Georgia" w:hAnsi="Georgia"/>
          <w:sz w:val="24"/>
          <w:szCs w:val="24"/>
          <w:rtl w:val="0"/>
        </w:rPr>
        <w:t xml:space="preserve"> 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w:t>
      </w:r>
      <w:r w:rsidDel="00000000" w:rsidR="00000000" w:rsidRPr="00000000">
        <w:rPr>
          <w:rFonts w:ascii="Georgia" w:cs="Georgia" w:eastAsia="Georgia" w:hAnsi="Georgia"/>
          <w:i w:val="1"/>
          <w:sz w:val="24"/>
          <w:szCs w:val="24"/>
          <w:rtl w:val="0"/>
        </w:rPr>
        <w:t xml:space="preserve">y</w:t>
      </w:r>
      <w:r w:rsidDel="00000000" w:rsidR="00000000" w:rsidRPr="00000000">
        <w:rPr>
          <w:rFonts w:ascii="Georgia" w:cs="Georgia" w:eastAsia="Georgia" w:hAnsi="Georgia"/>
          <w:i w:val="1"/>
          <w:sz w:val="24"/>
          <w:szCs w:val="24"/>
          <w:rtl w:val="0"/>
        </w:rPr>
        <w:t xml:space="preserve">e. </w:t>
      </w:r>
      <w:r w:rsidDel="00000000" w:rsidR="00000000" w:rsidRPr="00000000">
        <w:rPr>
          <w:rtl w:val="0"/>
        </w:rPr>
      </w:r>
    </w:p>
    <w:p w:rsidR="00000000" w:rsidDel="00000000" w:rsidP="00000000" w:rsidRDefault="00000000" w:rsidRPr="00000000" w14:paraId="00000033">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ind w:left="1440" w:right="144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5">
      <w:pPr>
        <w:spacing w:after="0" w:before="0" w:line="240" w:lineRule="auto"/>
        <w:ind w:left="1440" w:right="1440" w:firstLine="0"/>
        <w:rPr>
          <w:rFonts w:ascii="Georgia" w:cs="Georgia" w:eastAsia="Georgia" w:hAnsi="Georgia"/>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sponsor@prx.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