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Ofra Eliyahu</w:t>
      </w:r>
      <w:r w:rsidDel="00000000" w:rsidR="00000000" w:rsidRPr="00000000">
        <w:rPr>
          <w:rFonts w:ascii="Georgia" w:cs="Georgia" w:eastAsia="Georgia" w:hAnsi="Georgia"/>
          <w:b w:val="1"/>
          <w:sz w:val="24"/>
          <w:szCs w:val="24"/>
          <w:rtl w:val="0"/>
        </w:rPr>
        <w:t xml:space="preserve"> Schattne</w:t>
      </w:r>
      <w:r w:rsidDel="00000000" w:rsidR="00000000" w:rsidRPr="00000000">
        <w:rPr>
          <w:rFonts w:ascii="Georgia" w:cs="Georgia" w:eastAsia="Georgia" w:hAnsi="Georgia"/>
          <w:b w:val="1"/>
          <w:sz w:val="24"/>
          <w:szCs w:val="24"/>
          <w:rtl w:val="0"/>
        </w:rPr>
        <w:t xml:space="preserv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194</w:t>
      </w:r>
      <w:r w:rsidDel="00000000" w:rsidR="00000000" w:rsidRPr="00000000">
        <w:rPr>
          <w:rFonts w:ascii="Georgia" w:cs="Georgia" w:eastAsia="Georgia" w:hAnsi="Georgia"/>
          <w:sz w:val="24"/>
          <w:szCs w:val="24"/>
          <w:rtl w:val="0"/>
        </w:rPr>
        <w:t xml:space="preserve">6,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had the Black Saturda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ritish soldiers decid</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that they wil</w:t>
      </w:r>
      <w:r w:rsidDel="00000000" w:rsidR="00000000" w:rsidRPr="00000000">
        <w:rPr>
          <w:rFonts w:ascii="Georgia" w:cs="Georgia" w:eastAsia="Georgia" w:hAnsi="Georgia"/>
          <w:sz w:val="24"/>
          <w:szCs w:val="24"/>
          <w:rtl w:val="0"/>
        </w:rPr>
        <w:t xml:space="preserve">l fi</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all the artillery </w:t>
      </w:r>
      <w:r w:rsidDel="00000000" w:rsidR="00000000" w:rsidRPr="00000000">
        <w:rPr>
          <w:rFonts w:ascii="Georgia" w:cs="Georgia" w:eastAsia="Georgia" w:hAnsi="Georgia"/>
          <w:sz w:val="24"/>
          <w:szCs w:val="24"/>
          <w:rtl w:val="0"/>
        </w:rPr>
        <w:t xml:space="preserve">in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they decided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c</w:t>
      </w:r>
      <w:r w:rsidDel="00000000" w:rsidR="00000000" w:rsidRPr="00000000">
        <w:rPr>
          <w:rFonts w:ascii="Georgia" w:cs="Georgia" w:eastAsia="Georgia" w:hAnsi="Georgia"/>
          <w:sz w:val="24"/>
          <w:szCs w:val="24"/>
          <w:rtl w:val="0"/>
        </w:rPr>
        <w:t xml:space="preserve">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night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machine guns and cars and everything and try t</w:t>
      </w:r>
      <w:r w:rsidDel="00000000" w:rsidR="00000000" w:rsidRPr="00000000">
        <w:rPr>
          <w:rFonts w:ascii="Georgia" w:cs="Georgia" w:eastAsia="Georgia" w:hAnsi="Georgia"/>
          <w:sz w:val="24"/>
          <w:szCs w:val="24"/>
          <w:rtl w:val="0"/>
        </w:rPr>
        <w:t xml:space="preserve">o l</w:t>
      </w:r>
      <w:r w:rsidDel="00000000" w:rsidR="00000000" w:rsidRPr="00000000">
        <w:rPr>
          <w:rFonts w:ascii="Georgia" w:cs="Georgia" w:eastAsia="Georgia" w:hAnsi="Georgia"/>
          <w:sz w:val="24"/>
          <w:szCs w:val="24"/>
          <w:rtl w:val="0"/>
        </w:rPr>
        <w:t xml:space="preserve">ook for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every kibbut</w:t>
      </w:r>
      <w:r w:rsidDel="00000000" w:rsidR="00000000" w:rsidRPr="00000000">
        <w:rPr>
          <w:rFonts w:ascii="Georgia" w:cs="Georgia" w:eastAsia="Georgia" w:hAnsi="Georgia"/>
          <w:sz w:val="24"/>
          <w:szCs w:val="24"/>
          <w:rtl w:val="0"/>
        </w:rPr>
        <w:t xml:space="preserve">z m</w:t>
      </w:r>
      <w:r w:rsidDel="00000000" w:rsidR="00000000" w:rsidRPr="00000000">
        <w:rPr>
          <w:rFonts w:ascii="Georgia" w:cs="Georgia" w:eastAsia="Georgia" w:hAnsi="Georgia"/>
          <w:sz w:val="24"/>
          <w:szCs w:val="24"/>
          <w:rtl w:val="0"/>
        </w:rPr>
        <w:t xml:space="preserve">ade it disappea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Ein</w:t>
      </w:r>
      <w:r w:rsidDel="00000000" w:rsidR="00000000" w:rsidRPr="00000000">
        <w:rPr>
          <w:rFonts w:ascii="Georgia" w:cs="Georgia" w:eastAsia="Georgia" w:hAnsi="Georgia"/>
          <w:sz w:val="24"/>
          <w:szCs w:val="24"/>
          <w:rtl w:val="0"/>
        </w:rPr>
        <w:t xml:space="preserve"> Haro</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veryone was </w:t>
      </w:r>
      <w:r w:rsidDel="00000000" w:rsidR="00000000" w:rsidRPr="00000000">
        <w:rPr>
          <w:rFonts w:ascii="Georgia" w:cs="Georgia" w:eastAsia="Georgia" w:hAnsi="Georgia"/>
          <w:sz w:val="24"/>
          <w:szCs w:val="24"/>
          <w:rtl w:val="0"/>
        </w:rPr>
        <w:t xml:space="preserve">sitting in front of the dining room, </w:t>
      </w:r>
      <w:r w:rsidDel="00000000" w:rsidR="00000000" w:rsidRPr="00000000">
        <w:rPr>
          <w:rFonts w:ascii="Georgia" w:cs="Georgia" w:eastAsia="Georgia" w:hAnsi="Georgia"/>
          <w:sz w:val="24"/>
          <w:szCs w:val="24"/>
          <w:rtl w:val="0"/>
        </w:rPr>
        <w:t xml:space="preserve">sitting and singing and so on</w:t>
      </w:r>
      <w:r w:rsidDel="00000000" w:rsidR="00000000" w:rsidRPr="00000000">
        <w:rPr>
          <w:rFonts w:ascii="Georgia" w:cs="Georgia" w:eastAsia="Georgia" w:hAnsi="Georgia"/>
          <w:sz w:val="24"/>
          <w:szCs w:val="24"/>
          <w:rtl w:val="0"/>
        </w:rPr>
        <w:t xml:space="preserve">. And the cars of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ritish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came slowly slowl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from the roa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father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aw them</w:t>
      </w:r>
      <w:r w:rsidDel="00000000" w:rsidR="00000000" w:rsidRPr="00000000">
        <w:rPr>
          <w:rFonts w:ascii="Georgia" w:cs="Georgia" w:eastAsia="Georgia" w:hAnsi="Georgia"/>
          <w:sz w:val="24"/>
          <w:szCs w:val="24"/>
          <w:rtl w:val="0"/>
        </w:rPr>
        <w:t xml:space="preserve"> comin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he went down to the cooks. And he said, “please do a big big pot of tea, immediately! Put it now immediatel</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he went to th</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ommander, and he said, “timeout, </w:t>
      </w:r>
      <w:r w:rsidDel="00000000" w:rsidR="00000000" w:rsidRPr="00000000">
        <w:rPr>
          <w:rFonts w:ascii="Georgia" w:cs="Georgia" w:eastAsia="Georgia" w:hAnsi="Georgia"/>
          <w:sz w:val="24"/>
          <w:szCs w:val="24"/>
          <w:rtl w:val="0"/>
        </w:rPr>
        <w:t xml:space="preserve">timeout, </w:t>
      </w:r>
      <w:r w:rsidDel="00000000" w:rsidR="00000000" w:rsidRPr="00000000">
        <w:rPr>
          <w:rFonts w:ascii="Georgia" w:cs="Georgia" w:eastAsia="Georgia" w:hAnsi="Georgia"/>
          <w:sz w:val="24"/>
          <w:szCs w:val="24"/>
          <w:rtl w:val="0"/>
        </w:rPr>
        <w:t xml:space="preserve">liste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ea tim</w:t>
      </w:r>
      <w:r w:rsidDel="00000000" w:rsidR="00000000" w:rsidRPr="00000000">
        <w:rPr>
          <w:rFonts w:ascii="Georgia" w:cs="Georgia" w:eastAsia="Georgia" w:hAnsi="Georgia"/>
          <w:sz w:val="24"/>
          <w:szCs w:val="24"/>
          <w:rtl w:val="0"/>
        </w:rPr>
        <w:t xml:space="preserve">e. Y</w:t>
      </w:r>
      <w:r w:rsidDel="00000000" w:rsidR="00000000" w:rsidRPr="00000000">
        <w:rPr>
          <w:rFonts w:ascii="Georgia" w:cs="Georgia" w:eastAsia="Georgia" w:hAnsi="Georgia"/>
          <w:sz w:val="24"/>
          <w:szCs w:val="24"/>
          <w:rtl w:val="0"/>
        </w:rPr>
        <w:t xml:space="preserve">ou have from the morning, you didn't drink </w:t>
      </w:r>
      <w:r w:rsidDel="00000000" w:rsidR="00000000" w:rsidRPr="00000000">
        <w:rPr>
          <w:rFonts w:ascii="Georgia" w:cs="Georgia" w:eastAsia="Georgia" w:hAnsi="Georgia"/>
          <w:sz w:val="24"/>
          <w:szCs w:val="24"/>
          <w:rtl w:val="0"/>
        </w:rPr>
        <w:t xml:space="preserve">anything</w:t>
      </w:r>
      <w:r w:rsidDel="00000000" w:rsidR="00000000" w:rsidRPr="00000000">
        <w:rPr>
          <w:rFonts w:ascii="Georgia" w:cs="Georgia" w:eastAsia="Georgia" w:hAnsi="Georgia"/>
          <w:sz w:val="24"/>
          <w:szCs w:val="24"/>
          <w:rtl w:val="0"/>
        </w:rPr>
        <w:t xml:space="preserve">, we'll get you a tea.” And they got tea. And they were quiet. And they didn't find </w:t>
      </w:r>
      <w:r w:rsidDel="00000000" w:rsidR="00000000" w:rsidRPr="00000000">
        <w:rPr>
          <w:rFonts w:ascii="Georgia" w:cs="Georgia" w:eastAsia="Georgia" w:hAnsi="Georgia"/>
          <w:sz w:val="24"/>
          <w:szCs w:val="24"/>
          <w:rtl w:val="0"/>
        </w:rPr>
        <w:t xml:space="preserve">anythin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76.0005454545455"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Rachel Ofra Eliyahu Schattne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daughter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Mordechai</w:t>
      </w:r>
      <w:r w:rsidDel="00000000" w:rsidR="00000000" w:rsidRPr="00000000">
        <w:rPr>
          <w:rFonts w:ascii="Georgia" w:cs="Georgia" w:eastAsia="Georgia" w:hAnsi="Georgia"/>
          <w:sz w:val="24"/>
          <w:szCs w:val="24"/>
          <w:rtl w:val="0"/>
        </w:rPr>
        <w:t xml:space="preserve"> Schattne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ho - despite the cup of te</w:t>
      </w:r>
      <w:r w:rsidDel="00000000" w:rsidR="00000000" w:rsidRPr="00000000">
        <w:rPr>
          <w:rFonts w:ascii="Georgia" w:cs="Georgia" w:eastAsia="Georgia" w:hAnsi="Georgia"/>
          <w:sz w:val="24"/>
          <w:szCs w:val="24"/>
          <w:rtl w:val="0"/>
        </w:rPr>
        <w:t xml:space="preserve">a - </w:t>
      </w:r>
      <w:r w:rsidDel="00000000" w:rsidR="00000000" w:rsidRPr="00000000">
        <w:rPr>
          <w:rFonts w:ascii="Georgia" w:cs="Georgia" w:eastAsia="Georgia" w:hAnsi="Georgia"/>
          <w:i w:val="1"/>
          <w:sz w:val="24"/>
          <w:szCs w:val="24"/>
          <w:rtl w:val="0"/>
        </w:rPr>
        <w:t xml:space="preserve">w</w:t>
      </w:r>
      <w:r w:rsidDel="00000000" w:rsidR="00000000" w:rsidRPr="00000000">
        <w:rPr>
          <w:rFonts w:ascii="Georgia" w:cs="Georgia" w:eastAsia="Georgia" w:hAnsi="Georgia"/>
          <w:i w:val="1"/>
          <w:sz w:val="24"/>
          <w:szCs w:val="24"/>
          <w:rtl w:val="0"/>
        </w:rPr>
        <w:t xml:space="preserve">as</w:t>
      </w:r>
      <w:r w:rsidDel="00000000" w:rsidR="00000000" w:rsidRPr="00000000">
        <w:rPr>
          <w:rFonts w:ascii="Georgia" w:cs="Georgia" w:eastAsia="Georgia" w:hAnsi="Georgia"/>
          <w:sz w:val="24"/>
          <w:szCs w:val="24"/>
          <w:rtl w:val="0"/>
        </w:rPr>
        <w:t xml:space="preserve"> taken to prison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that fateful Shabba</w:t>
      </w:r>
      <w:r w:rsidDel="00000000" w:rsidR="00000000" w:rsidRPr="00000000">
        <w:rPr>
          <w:rFonts w:ascii="Georgia" w:cs="Georgia" w:eastAsia="Georgia" w:hAnsi="Georgia"/>
          <w:sz w:val="24"/>
          <w:szCs w:val="24"/>
          <w:rtl w:val="0"/>
        </w:rPr>
        <w:t xml:space="preserve">t - J</w:t>
      </w:r>
      <w:r w:rsidDel="00000000" w:rsidR="00000000" w:rsidRPr="00000000">
        <w:rPr>
          <w:rFonts w:ascii="Georgia" w:cs="Georgia" w:eastAsia="Georgia" w:hAnsi="Georgia"/>
          <w:sz w:val="24"/>
          <w:szCs w:val="24"/>
          <w:rtl w:val="0"/>
        </w:rPr>
        <w:t xml:space="preserve">une 29</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 194</w:t>
      </w:r>
      <w:r w:rsidDel="00000000" w:rsidR="00000000" w:rsidRPr="00000000">
        <w:rPr>
          <w:rFonts w:ascii="Georgia" w:cs="Georgia" w:eastAsia="Georgia" w:hAnsi="Georgia"/>
          <w:sz w:val="24"/>
          <w:szCs w:val="24"/>
          <w:rtl w:val="0"/>
        </w:rPr>
        <w:t xml:space="preserve">6. </w:t>
      </w:r>
      <w:r w:rsidDel="00000000" w:rsidR="00000000" w:rsidRPr="00000000">
        <w:rPr>
          <w:rtl w:val="0"/>
        </w:rPr>
      </w:r>
    </w:p>
    <w:p w:rsidR="00000000" w:rsidDel="00000000" w:rsidP="00000000" w:rsidRDefault="00000000" w:rsidRPr="00000000" w14:paraId="00000004">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Newsree</w:t>
      </w:r>
      <w:r w:rsidDel="00000000" w:rsidR="00000000" w:rsidRPr="00000000">
        <w:rPr>
          <w:rFonts w:ascii="Georgia" w:cs="Georgia" w:eastAsia="Georgia" w:hAnsi="Georgia"/>
          <w:b w:val="1"/>
          <w:sz w:val="24"/>
          <w:szCs w:val="24"/>
          <w:rtl w:val="0"/>
        </w:rPr>
        <w:t xml:space="preserve">l:</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wo-hundred thousand Jews are being checked by two divisions of British troops and Palestine Police. Twenty-five thousand people are being interrogated each day. Our troops, in sternly guarded </w:t>
      </w:r>
      <w:r w:rsidDel="00000000" w:rsidR="00000000" w:rsidRPr="00000000">
        <w:rPr>
          <w:rFonts w:ascii="Georgia" w:cs="Georgia" w:eastAsia="Georgia" w:hAnsi="Georgia"/>
          <w:sz w:val="24"/>
          <w:szCs w:val="24"/>
          <w:rtl w:val="0"/>
        </w:rPr>
        <w:t xml:space="preserve">surroundings, are looking for members of the notorious </w:t>
      </w:r>
      <w:r w:rsidDel="00000000" w:rsidR="00000000" w:rsidRPr="00000000">
        <w:rPr>
          <w:rFonts w:ascii="Georgia" w:cs="Georgia" w:eastAsia="Georgia" w:hAnsi="Georgia"/>
          <w:i w:val="1"/>
          <w:sz w:val="24"/>
          <w:szCs w:val="24"/>
          <w:rtl w:val="0"/>
        </w:rPr>
        <w:t xml:space="preserve">Irgun Tzvaii Leumi</w:t>
      </w:r>
      <w:r w:rsidDel="00000000" w:rsidR="00000000" w:rsidRPr="00000000">
        <w:rPr>
          <w:rFonts w:ascii="Georgia" w:cs="Georgia" w:eastAsia="Georgia" w:hAnsi="Georgia"/>
          <w:sz w:val="24"/>
          <w:szCs w:val="24"/>
          <w:rtl w:val="0"/>
        </w:rPr>
        <w:t xml:space="preserve">, and the Stern Gang, suspected of blowing up the King David Hotel in Jerusalem.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76.0005454545455"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peration</w:t>
      </w:r>
      <w:r w:rsidDel="00000000" w:rsidR="00000000" w:rsidRPr="00000000">
        <w:rPr>
          <w:rFonts w:ascii="Georgia" w:cs="Georgia" w:eastAsia="Georgia" w:hAnsi="Georgia"/>
          <w:sz w:val="24"/>
          <w:szCs w:val="24"/>
          <w:rtl w:val="0"/>
        </w:rPr>
        <w:t xml:space="preserve"> Agatha, or as it </w:t>
      </w:r>
      <w:r w:rsidDel="00000000" w:rsidR="00000000" w:rsidRPr="00000000">
        <w:rPr>
          <w:rFonts w:ascii="Georgia" w:cs="Georgia" w:eastAsia="Georgia" w:hAnsi="Georgia"/>
          <w:sz w:val="24"/>
          <w:szCs w:val="24"/>
          <w:rtl w:val="0"/>
        </w:rPr>
        <w:t xml:space="preserve">was known among the Jewish population</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i w:val="1"/>
          <w:sz w:val="24"/>
          <w:szCs w:val="24"/>
          <w:rtl w:val="0"/>
        </w:rPr>
        <w:t xml:space="preserve">Shabbat Ha’Shchor</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i w:val="1"/>
          <w:sz w:val="24"/>
          <w:szCs w:val="24"/>
          <w:rtl w:val="0"/>
        </w:rPr>
        <w:t xml:space="preserve">The Bl</w:t>
      </w:r>
      <w:r w:rsidDel="00000000" w:rsidR="00000000" w:rsidRPr="00000000">
        <w:rPr>
          <w:rFonts w:ascii="Georgia" w:cs="Georgia" w:eastAsia="Georgia" w:hAnsi="Georgia"/>
          <w:i w:val="1"/>
          <w:sz w:val="24"/>
          <w:szCs w:val="24"/>
          <w:rtl w:val="0"/>
        </w:rPr>
        <w:t xml:space="preserve">ack Sabbath</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saw</w:t>
      </w:r>
      <w:r w:rsidDel="00000000" w:rsidR="00000000" w:rsidRPr="00000000">
        <w:rPr>
          <w:rFonts w:ascii="Georgia" w:cs="Georgia" w:eastAsia="Georgia" w:hAnsi="Georgia"/>
          <w:sz w:val="24"/>
          <w:szCs w:val="24"/>
          <w:rtl w:val="0"/>
        </w:rPr>
        <w:t xml:space="preserve"> the round-up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early three </w:t>
      </w:r>
      <w:r w:rsidDel="00000000" w:rsidR="00000000" w:rsidRPr="00000000">
        <w:rPr>
          <w:rFonts w:ascii="Georgia" w:cs="Georgia" w:eastAsia="Georgia" w:hAnsi="Georgia"/>
          <w:sz w:val="24"/>
          <w:szCs w:val="24"/>
          <w:rtl w:val="0"/>
        </w:rPr>
        <w:t xml:space="preserve">thousand</w:t>
      </w:r>
      <w:r w:rsidDel="00000000" w:rsidR="00000000" w:rsidRPr="00000000">
        <w:rPr>
          <w:rFonts w:ascii="Georgia" w:cs="Georgia" w:eastAsia="Georgia" w:hAnsi="Georgia"/>
          <w:sz w:val="24"/>
          <w:szCs w:val="24"/>
          <w:rtl w:val="0"/>
        </w:rPr>
        <w:t xml:space="preserve"> local </w:t>
      </w:r>
      <w:r w:rsidDel="00000000" w:rsidR="00000000" w:rsidRPr="00000000">
        <w:rPr>
          <w:rFonts w:ascii="Georgia" w:cs="Georgia" w:eastAsia="Georgia" w:hAnsi="Georgia"/>
          <w:sz w:val="24"/>
          <w:szCs w:val="24"/>
          <w:rtl w:val="0"/>
        </w:rPr>
        <w:t xml:space="preserve">Jewish </w:t>
      </w:r>
      <w:r w:rsidDel="00000000" w:rsidR="00000000" w:rsidRPr="00000000">
        <w:rPr>
          <w:rFonts w:ascii="Georgia" w:cs="Georgia" w:eastAsia="Georgia" w:hAnsi="Georgia"/>
          <w:sz w:val="24"/>
          <w:szCs w:val="24"/>
          <w:rtl w:val="0"/>
        </w:rPr>
        <w:t xml:space="preserve">leader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and marked a tipping point in the relations between the mainstream </w:t>
      </w:r>
      <w:r w:rsidDel="00000000" w:rsidR="00000000" w:rsidRPr="00000000">
        <w:rPr>
          <w:rFonts w:ascii="Georgia" w:cs="Georgia" w:eastAsia="Georgia" w:hAnsi="Georgia"/>
          <w:sz w:val="24"/>
          <w:szCs w:val="24"/>
          <w:rtl w:val="0"/>
        </w:rPr>
        <w:t xml:space="preserve">organizations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 and the British military forces in Palestin</w:t>
      </w:r>
      <w:r w:rsidDel="00000000" w:rsidR="00000000" w:rsidRPr="00000000">
        <w:rPr>
          <w:rFonts w:ascii="Georgia" w:cs="Georgia" w:eastAsia="Georgia" w:hAnsi="Georgia"/>
          <w:sz w:val="24"/>
          <w:szCs w:val="24"/>
          <w:rtl w:val="0"/>
        </w:rPr>
        <w:t xml:space="preserve">e. For Schattner</w:t>
      </w:r>
      <w:r w:rsidDel="00000000" w:rsidR="00000000" w:rsidRPr="00000000">
        <w:rPr>
          <w:rFonts w:ascii="Georgia" w:cs="Georgia" w:eastAsia="Georgia" w:hAnsi="Georgia"/>
          <w:sz w:val="24"/>
          <w:szCs w:val="24"/>
          <w:rtl w:val="0"/>
        </w:rPr>
        <w:t xml:space="preserve"> himsel</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w:t>
      </w:r>
      <w:r w:rsidDel="00000000" w:rsidR="00000000" w:rsidRPr="00000000">
        <w:rPr>
          <w:rFonts w:ascii="Georgia" w:cs="Georgia" w:eastAsia="Georgia" w:hAnsi="Georgia"/>
          <w:sz w:val="24"/>
          <w:szCs w:val="24"/>
          <w:rtl w:val="0"/>
        </w:rPr>
        <w:t xml:space="preserve"> the start of over four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months in priso</w:t>
      </w:r>
      <w:r w:rsidDel="00000000" w:rsidR="00000000" w:rsidRPr="00000000">
        <w:rPr>
          <w:rFonts w:ascii="Georgia" w:cs="Georgia" w:eastAsia="Georgia" w:hAnsi="Georgia"/>
          <w:sz w:val="24"/>
          <w:szCs w:val="24"/>
          <w:rtl w:val="0"/>
        </w:rPr>
        <w:t xml:space="preserve">n at</w:t>
      </w:r>
      <w:r w:rsidDel="00000000" w:rsidR="00000000" w:rsidRPr="00000000">
        <w:rPr>
          <w:rFonts w:ascii="Georgia" w:cs="Georgia" w:eastAsia="Georgia" w:hAnsi="Georgia"/>
          <w:sz w:val="24"/>
          <w:szCs w:val="24"/>
          <w:rtl w:val="0"/>
        </w:rPr>
        <w:t xml:space="preserve"> the British detention facilities in </w:t>
      </w:r>
      <w:r w:rsidDel="00000000" w:rsidR="00000000" w:rsidRPr="00000000">
        <w:rPr>
          <w:rFonts w:ascii="Georgia" w:cs="Georgia" w:eastAsia="Georgia" w:hAnsi="Georgia"/>
          <w:sz w:val="24"/>
          <w:szCs w:val="24"/>
          <w:rtl w:val="0"/>
        </w:rPr>
        <w:t xml:space="preserve">Atleet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Raf</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Latru</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here he served time with future Prime Minister Moshe Sharet</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s well as many other important Zionist leade</w:t>
      </w:r>
      <w:r w:rsidDel="00000000" w:rsidR="00000000" w:rsidRPr="00000000">
        <w:rPr>
          <w:rFonts w:ascii="Georgia" w:cs="Georgia" w:eastAsia="Georgia" w:hAnsi="Georgia"/>
          <w:sz w:val="24"/>
          <w:szCs w:val="24"/>
          <w:rtl w:val="0"/>
        </w:rPr>
        <w:t xml:space="preserv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the Jerusalem Foundation</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w:t>
      </w:r>
      <w:r w:rsidDel="00000000" w:rsidR="00000000" w:rsidRPr="00000000">
        <w:rPr>
          <w:rFonts w:ascii="Georgia" w:cs="Georgia" w:eastAsia="Georgia" w:hAnsi="Georgia"/>
          <w:sz w:val="24"/>
          <w:szCs w:val="24"/>
          <w:rtl w:val="0"/>
        </w:rPr>
        <w:t xml:space="preserve"> is</w:t>
      </w:r>
      <w:r w:rsidDel="00000000" w:rsidR="00000000" w:rsidRPr="00000000">
        <w:rPr>
          <w:rFonts w:ascii="Georgia" w:cs="Georgia" w:eastAsia="Georgia" w:hAnsi="Georgia"/>
          <w:sz w:val="24"/>
          <w:szCs w:val="24"/>
          <w:rtl w:val="0"/>
        </w:rPr>
        <w:t xml:space="preserve"> turning </w:t>
      </w:r>
      <w:r w:rsidDel="00000000" w:rsidR="00000000" w:rsidRPr="00000000">
        <w:rPr>
          <w:rFonts w:ascii="Georgia" w:cs="Georgia" w:eastAsia="Georgia" w:hAnsi="Georgia"/>
          <w:sz w:val="24"/>
          <w:szCs w:val="24"/>
          <w:rtl w:val="0"/>
        </w:rPr>
        <w:t xml:space="preserve">75</w:t>
      </w:r>
      <w:r w:rsidDel="00000000" w:rsidR="00000000" w:rsidRPr="00000000">
        <w:rPr>
          <w:rFonts w:ascii="Georgia" w:cs="Georgia" w:eastAsia="Georgia" w:hAnsi="Georgia"/>
          <w:sz w:val="24"/>
          <w:szCs w:val="24"/>
          <w:rtl w:val="0"/>
        </w:rPr>
        <w:t xml:space="preserve">, and we feel this is a </w:t>
      </w:r>
      <w:r w:rsidDel="00000000" w:rsidR="00000000" w:rsidRPr="00000000">
        <w:rPr>
          <w:rFonts w:ascii="Georgia" w:cs="Georgia" w:eastAsia="Georgia" w:hAnsi="Georgia"/>
          <w:sz w:val="24"/>
          <w:szCs w:val="24"/>
          <w:rtl w:val="0"/>
        </w:rPr>
        <w:t xml:space="preserve">moment for us to</w:t>
      </w:r>
      <w:r w:rsidDel="00000000" w:rsidR="00000000" w:rsidRPr="00000000">
        <w:rPr>
          <w:rFonts w:ascii="Georgia" w:cs="Georgia" w:eastAsia="Georgia" w:hAnsi="Georgia"/>
          <w:sz w:val="24"/>
          <w:szCs w:val="24"/>
          <w:rtl w:val="0"/>
        </w:rPr>
        <w:t xml:space="preserve"> step back and take stock. To ask where we came from, where we are, </w:t>
      </w:r>
      <w:r w:rsidDel="00000000" w:rsidR="00000000" w:rsidRPr="00000000">
        <w:rPr>
          <w:rFonts w:ascii="Georgia" w:cs="Georgia" w:eastAsia="Georgia" w:hAnsi="Georgia"/>
          <w:sz w:val="24"/>
          <w:szCs w:val="24"/>
          <w:rtl w:val="0"/>
        </w:rPr>
        <w:t xml:space="preserve">and where - for G-d’ sake - we’re goin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 order to answer those questions, we decided to go back to the </w:t>
      </w:r>
      <w:r w:rsidDel="00000000" w:rsidR="00000000" w:rsidRPr="00000000">
        <w:rPr>
          <w:rFonts w:ascii="Georgia" w:cs="Georgia" w:eastAsia="Georgia" w:hAnsi="Georgia"/>
          <w:sz w:val="24"/>
          <w:szCs w:val="24"/>
          <w:rtl w:val="0"/>
        </w:rPr>
        <w:t xml:space="preserve">basics</w:t>
      </w:r>
      <w:r w:rsidDel="00000000" w:rsidR="00000000" w:rsidRPr="00000000">
        <w:rPr>
          <w:rFonts w:ascii="Georgia" w:cs="Georgia" w:eastAsia="Georgia" w:hAnsi="Georgia"/>
          <w:sz w:val="24"/>
          <w:szCs w:val="24"/>
          <w:rtl w:val="0"/>
        </w:rPr>
        <w:t xml:space="preserve">. Our series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over the course of the past several months</w:t>
      </w:r>
      <w:r w:rsidDel="00000000" w:rsidR="00000000" w:rsidRPr="00000000">
        <w:rPr>
          <w:rFonts w:ascii="Georgia" w:cs="Georgia" w:eastAsia="Georgia" w:hAnsi="Georgia"/>
          <w:sz w:val="24"/>
          <w:szCs w:val="24"/>
          <w:rtl w:val="0"/>
        </w:rPr>
        <w:t xml:space="preserve">, our team has diligently </w:t>
      </w:r>
      <w:r w:rsidDel="00000000" w:rsidR="00000000" w:rsidRPr="00000000">
        <w:rPr>
          <w:rFonts w:ascii="Georgia" w:cs="Georgia" w:eastAsia="Georgia" w:hAnsi="Georgia"/>
          <w:sz w:val="24"/>
          <w:szCs w:val="24"/>
          <w:rtl w:val="0"/>
        </w:rPr>
        <w:t xml:space="preserve">tracked down the closes</w:t>
      </w:r>
      <w:r w:rsidDel="00000000" w:rsidR="00000000" w:rsidRPr="00000000">
        <w:rPr>
          <w:rFonts w:ascii="Georgia" w:cs="Georgia" w:eastAsia="Georgia" w:hAnsi="Georgia"/>
          <w:sz w:val="24"/>
          <w:szCs w:val="24"/>
          <w:rtl w:val="0"/>
        </w:rPr>
        <w:t xml:space="preserve">t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w:t>
      </w:r>
      <w:r w:rsidDel="00000000" w:rsidR="00000000" w:rsidRPr="00000000">
        <w:rPr>
          <w:rFonts w:ascii="Georgia" w:cs="Georgia" w:eastAsia="Georgia" w:hAnsi="Georgia"/>
          <w:sz w:val="24"/>
          <w:szCs w:val="24"/>
          <w:rtl w:val="0"/>
        </w:rPr>
        <w:t xml:space="preserve">and interviewed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talked about their ancestors and families</w:t>
      </w:r>
      <w:r w:rsidDel="00000000" w:rsidR="00000000" w:rsidRPr="00000000">
        <w:rPr>
          <w:rFonts w:ascii="Georgia" w:cs="Georgia" w:eastAsia="Georgia" w:hAnsi="Georgia"/>
          <w:sz w:val="24"/>
          <w:szCs w:val="24"/>
          <w:rtl w:val="0"/>
        </w:rPr>
        <w:t xml:space="preserve">, about the promise of the Declaration, the places in which we delivered on that promise, </w:t>
      </w:r>
      <w:r w:rsidDel="00000000" w:rsidR="00000000" w:rsidRPr="00000000">
        <w:rPr>
          <w:rFonts w:ascii="Georgia" w:cs="Georgia" w:eastAsia="Georgia" w:hAnsi="Georgia"/>
          <w:sz w:val="24"/>
          <w:szCs w:val="24"/>
          <w:rtl w:val="0"/>
        </w:rPr>
        <w:t xml:space="preserve">the places in which we exceeded our wildest dreams, and also about the places where we fell short.</w:t>
      </w: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 these descendants of the men and women who - with the strike of a pen - gave birth to this country of ours, that we wish to learn something about ourselve</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meet Mordechai Schattner, and his daughter, Rachel Ofra Eliyahu Schattner. She’ll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t>
      </w:r>
      <w:r w:rsidDel="00000000" w:rsidR="00000000" w:rsidRPr="00000000">
        <w:rPr>
          <w:rFonts w:ascii="Georgia" w:cs="Georgia" w:eastAsia="Georgia" w:hAnsi="Georgia"/>
          <w:sz w:val="24"/>
          <w:szCs w:val="24"/>
          <w:rtl w:val="0"/>
        </w:rPr>
        <w:t xml:space="preserve">we’ll be featuring</w:t>
      </w:r>
      <w:r w:rsidDel="00000000" w:rsidR="00000000" w:rsidRPr="00000000">
        <w:rPr>
          <w:rFonts w:ascii="Georgia" w:cs="Georgia" w:eastAsia="Georgia" w:hAnsi="Georgia"/>
          <w:sz w:val="24"/>
          <w:szCs w:val="24"/>
          <w:rtl w:val="0"/>
        </w:rPr>
        <w:t xml:space="preserve"> throughout the serie</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[Ad]</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Here’s our producer Lev Cohen,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Rachel Ofra </w:t>
      </w:r>
      <w:r w:rsidDel="00000000" w:rsidR="00000000" w:rsidRPr="00000000">
        <w:rPr>
          <w:rFonts w:ascii="Georgia" w:cs="Georgia" w:eastAsia="Georgia" w:hAnsi="Georgia"/>
          <w:sz w:val="24"/>
          <w:szCs w:val="24"/>
          <w:rtl w:val="0"/>
        </w:rPr>
        <w:t xml:space="preserve">Eliyahu</w:t>
      </w:r>
      <w:r w:rsidDel="00000000" w:rsidR="00000000" w:rsidRPr="00000000">
        <w:rPr>
          <w:rFonts w:ascii="Georgia" w:cs="Georgia" w:eastAsia="Georgia" w:hAnsi="Georgia"/>
          <w:sz w:val="24"/>
          <w:szCs w:val="24"/>
          <w:rtl w:val="0"/>
        </w:rPr>
        <w:t xml:space="preserve"> Schattne</w:t>
      </w:r>
      <w:r w:rsidDel="00000000" w:rsidR="00000000" w:rsidRPr="00000000">
        <w:rPr>
          <w:rFonts w:ascii="Georgia" w:cs="Georgia" w:eastAsia="Georgia" w:hAnsi="Georgia"/>
          <w:sz w:val="24"/>
          <w:szCs w:val="24"/>
          <w:rtl w:val="0"/>
        </w:rPr>
        <w:t xml:space="preserve">r, M</w:t>
      </w:r>
      <w:r w:rsidDel="00000000" w:rsidR="00000000" w:rsidRPr="00000000">
        <w:rPr>
          <w:rFonts w:ascii="Georgia" w:cs="Georgia" w:eastAsia="Georgia" w:hAnsi="Georgia"/>
          <w:sz w:val="24"/>
          <w:szCs w:val="24"/>
          <w:rtl w:val="0"/>
        </w:rPr>
        <w:t xml:space="preserve">ordechai Schatner’s </w:t>
      </w:r>
      <w:r w:rsidDel="00000000" w:rsidR="00000000" w:rsidRPr="00000000">
        <w:rPr>
          <w:rFonts w:ascii="Georgia" w:cs="Georgia" w:eastAsia="Georgia" w:hAnsi="Georgia"/>
          <w:sz w:val="24"/>
          <w:szCs w:val="24"/>
          <w:rtl w:val="0"/>
        </w:rPr>
        <w:t xml:space="preserve">eldest living daughter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Cohen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Mordechai </w:t>
      </w:r>
      <w:r w:rsidDel="00000000" w:rsidR="00000000" w:rsidRPr="00000000">
        <w:rPr>
          <w:rFonts w:ascii="Georgia" w:cs="Georgia" w:eastAsia="Georgia" w:hAnsi="Georgia"/>
          <w:sz w:val="24"/>
          <w:szCs w:val="24"/>
          <w:rtl w:val="0"/>
        </w:rPr>
        <w:t xml:space="preserve">Schatt</w:t>
      </w:r>
      <w:r w:rsidDel="00000000" w:rsidR="00000000" w:rsidRPr="00000000">
        <w:rPr>
          <w:rFonts w:ascii="Georgia" w:cs="Georgia" w:eastAsia="Georgia" w:hAnsi="Georgia"/>
          <w:sz w:val="24"/>
          <w:szCs w:val="24"/>
          <w:rtl w:val="0"/>
        </w:rPr>
        <w:t xml:space="preserve">ner</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orn</w:t>
      </w:r>
      <w:r w:rsidDel="00000000" w:rsidR="00000000" w:rsidRPr="00000000">
        <w:rPr>
          <w:rFonts w:ascii="Georgia" w:cs="Georgia" w:eastAsia="Georgia" w:hAnsi="Georgia"/>
          <w:sz w:val="24"/>
          <w:szCs w:val="24"/>
          <w:rtl w:val="0"/>
        </w:rPr>
        <w:t xml:space="preserve"> in Eastern Galici</w:t>
      </w:r>
      <w:r w:rsidDel="00000000" w:rsidR="00000000" w:rsidRPr="00000000">
        <w:rPr>
          <w:rFonts w:ascii="Georgia" w:cs="Georgia" w:eastAsia="Georgia" w:hAnsi="Georgia"/>
          <w:sz w:val="24"/>
          <w:szCs w:val="24"/>
          <w:rtl w:val="0"/>
        </w:rPr>
        <w:t xml:space="preserve">a -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hen part</w:t>
      </w:r>
      <w:r w:rsidDel="00000000" w:rsidR="00000000" w:rsidRPr="00000000">
        <w:rPr>
          <w:rFonts w:ascii="Georgia" w:cs="Georgia" w:eastAsia="Georgia" w:hAnsi="Georgia"/>
          <w:sz w:val="24"/>
          <w:szCs w:val="24"/>
          <w:rtl w:val="0"/>
        </w:rPr>
        <w:t xml:space="preserve"> of the Austro-Hungarian Empir</w:t>
      </w:r>
      <w:r w:rsidDel="00000000" w:rsidR="00000000" w:rsidRPr="00000000">
        <w:rPr>
          <w:rFonts w:ascii="Georgia" w:cs="Georgia" w:eastAsia="Georgia" w:hAnsi="Georgia"/>
          <w:sz w:val="24"/>
          <w:szCs w:val="24"/>
          <w:rtl w:val="0"/>
        </w:rPr>
        <w:t xml:space="preserve">e - i</w:t>
      </w:r>
      <w:r w:rsidDel="00000000" w:rsidR="00000000" w:rsidRPr="00000000">
        <w:rPr>
          <w:rFonts w:ascii="Georgia" w:cs="Georgia" w:eastAsia="Georgia" w:hAnsi="Georgia"/>
          <w:sz w:val="24"/>
          <w:szCs w:val="24"/>
          <w:rtl w:val="0"/>
        </w:rPr>
        <w:t xml:space="preserve">n 190</w:t>
      </w:r>
      <w:r w:rsidDel="00000000" w:rsidR="00000000" w:rsidRPr="00000000">
        <w:rPr>
          <w:rFonts w:ascii="Georgia" w:cs="Georgia" w:eastAsia="Georgia" w:hAnsi="Georgia"/>
          <w:sz w:val="24"/>
          <w:szCs w:val="24"/>
          <w:rtl w:val="0"/>
        </w:rPr>
        <w:t xml:space="preserve">4</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was a student activist in </w:t>
      </w:r>
      <w:r w:rsidDel="00000000" w:rsidR="00000000" w:rsidRPr="00000000">
        <w:rPr>
          <w:rFonts w:ascii="Georgia" w:cs="Georgia" w:eastAsia="Georgia" w:hAnsi="Georgia"/>
          <w:sz w:val="24"/>
          <w:szCs w:val="24"/>
          <w:rtl w:val="0"/>
        </w:rPr>
        <w:t xml:space="preserve">Zionist</w:t>
      </w:r>
      <w:r w:rsidDel="00000000" w:rsidR="00000000" w:rsidRPr="00000000">
        <w:rPr>
          <w:rFonts w:ascii="Georgia" w:cs="Georgia" w:eastAsia="Georgia" w:hAnsi="Georgia"/>
          <w:sz w:val="24"/>
          <w:szCs w:val="24"/>
          <w:rtl w:val="0"/>
        </w:rPr>
        <w:t xml:space="preserve"> movements such as the socialist Young Guard, or </w:t>
      </w:r>
      <w:r w:rsidDel="00000000" w:rsidR="00000000" w:rsidRPr="00000000">
        <w:rPr>
          <w:rFonts w:ascii="Georgia" w:cs="Georgia" w:eastAsia="Georgia" w:hAnsi="Georgia"/>
          <w:i w:val="1"/>
          <w:sz w:val="24"/>
          <w:szCs w:val="24"/>
          <w:rtl w:val="0"/>
        </w:rPr>
        <w:t xml:space="preserve">HaShomer HaTzair</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HeChalutz</w:t>
      </w:r>
      <w:r w:rsidDel="00000000" w:rsidR="00000000" w:rsidRPr="00000000">
        <w:rPr>
          <w:rFonts w:ascii="Georgia" w:cs="Georgia" w:eastAsia="Georgia" w:hAnsi="Georgia"/>
          <w:sz w:val="24"/>
          <w:szCs w:val="24"/>
          <w:rtl w:val="0"/>
        </w:rPr>
        <w:t xml:space="preserve">, The Pioneer. He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in 192</w:t>
      </w:r>
      <w:r w:rsidDel="00000000" w:rsidR="00000000" w:rsidRPr="00000000">
        <w:rPr>
          <w:rFonts w:ascii="Georgia" w:cs="Georgia" w:eastAsia="Georgia" w:hAnsi="Georgia"/>
          <w:sz w:val="24"/>
          <w:szCs w:val="24"/>
          <w:rtl w:val="0"/>
        </w:rPr>
        <w:t xml:space="preserve">5, a</w:t>
      </w:r>
      <w:r w:rsidDel="00000000" w:rsidR="00000000" w:rsidRPr="00000000">
        <w:rPr>
          <w:rFonts w:ascii="Georgia" w:cs="Georgia" w:eastAsia="Georgia" w:hAnsi="Georgia"/>
          <w:sz w:val="24"/>
          <w:szCs w:val="24"/>
          <w:rtl w:val="0"/>
        </w:rPr>
        <w:t xml:space="preserve">nd he</w:t>
      </w:r>
      <w:r w:rsidDel="00000000" w:rsidR="00000000" w:rsidRPr="00000000">
        <w:rPr>
          <w:rFonts w:ascii="Georgia" w:cs="Georgia" w:eastAsia="Georgia" w:hAnsi="Georgia"/>
          <w:sz w:val="24"/>
          <w:szCs w:val="24"/>
          <w:rtl w:val="0"/>
        </w:rPr>
        <w:t xml:space="preserve">lped establish Kibbutz Ein Harod, </w:t>
      </w:r>
      <w:r w:rsidDel="00000000" w:rsidR="00000000" w:rsidRPr="00000000">
        <w:rPr>
          <w:rFonts w:ascii="Georgia" w:cs="Georgia" w:eastAsia="Georgia" w:hAnsi="Georgia"/>
          <w:sz w:val="24"/>
          <w:szCs w:val="24"/>
          <w:rtl w:val="0"/>
        </w:rPr>
        <w:t xml:space="preserve">in the</w:t>
      </w:r>
      <w:r w:rsidDel="00000000" w:rsidR="00000000" w:rsidRPr="00000000">
        <w:rPr>
          <w:rFonts w:ascii="Georgia" w:cs="Georgia" w:eastAsia="Georgia" w:hAnsi="Georgia"/>
          <w:sz w:val="24"/>
          <w:szCs w:val="24"/>
          <w:rtl w:val="0"/>
        </w:rPr>
        <w:t xml:space="preserve"> Jezreel Valle</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there</w:t>
      </w:r>
      <w:r w:rsidDel="00000000" w:rsidR="00000000" w:rsidRPr="00000000">
        <w:rPr>
          <w:rFonts w:ascii="Georgia" w:cs="Georgia" w:eastAsia="Georgia" w:hAnsi="Georgia"/>
          <w:sz w:val="24"/>
          <w:szCs w:val="24"/>
          <w:rtl w:val="0"/>
        </w:rPr>
        <w:t xml:space="preserve"> that he became a Labo</w:t>
      </w:r>
      <w:r w:rsidDel="00000000" w:rsidR="00000000" w:rsidRPr="00000000">
        <w:rPr>
          <w:rFonts w:ascii="Georgia" w:cs="Georgia" w:eastAsia="Georgia" w:hAnsi="Georgia"/>
          <w:sz w:val="24"/>
          <w:szCs w:val="24"/>
          <w:rtl w:val="0"/>
        </w:rPr>
        <w:t xml:space="preserve">r Party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mover-and-shake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was ultimately dispatched to pre-war Europ</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here he had dealings </w:t>
      </w:r>
      <w:r w:rsidDel="00000000" w:rsidR="00000000" w:rsidRPr="00000000">
        <w:rPr>
          <w:rFonts w:ascii="Georgia" w:cs="Georgia" w:eastAsia="Georgia" w:hAnsi="Georgia"/>
          <w:sz w:val="24"/>
          <w:szCs w:val="24"/>
          <w:rtl w:val="0"/>
        </w:rPr>
        <w:t xml:space="preserve">with the</w:t>
      </w:r>
      <w:r w:rsidDel="00000000" w:rsidR="00000000" w:rsidRPr="00000000">
        <w:rPr>
          <w:rFonts w:ascii="Georgia" w:cs="Georgia" w:eastAsia="Georgia" w:hAnsi="Georgia"/>
          <w:sz w:val="24"/>
          <w:szCs w:val="24"/>
          <w:rtl w:val="0"/>
        </w:rPr>
        <w:t xml:space="preserve"> heads of the</w:t>
      </w:r>
      <w:r w:rsidDel="00000000" w:rsidR="00000000" w:rsidRPr="00000000">
        <w:rPr>
          <w:rFonts w:ascii="Georgia" w:cs="Georgia" w:eastAsia="Georgia" w:hAnsi="Georgia"/>
          <w:sz w:val="24"/>
          <w:szCs w:val="24"/>
          <w:rtl w:val="0"/>
        </w:rPr>
        <w:t xml:space="preserve"> Nazi regime,</w:t>
      </w:r>
      <w:r w:rsidDel="00000000" w:rsidR="00000000" w:rsidRPr="00000000">
        <w:rPr>
          <w:rFonts w:ascii="Georgia" w:cs="Georgia" w:eastAsia="Georgia" w:hAnsi="Georgia"/>
          <w:sz w:val="24"/>
          <w:szCs w:val="24"/>
          <w:rtl w:val="0"/>
        </w:rPr>
        <w:t xml:space="preserve"> including</w:t>
      </w:r>
      <w:r w:rsidDel="00000000" w:rsidR="00000000" w:rsidRPr="00000000">
        <w:rPr>
          <w:rFonts w:ascii="Georgia" w:cs="Georgia" w:eastAsia="Georgia" w:hAnsi="Georgia"/>
          <w:sz w:val="24"/>
          <w:szCs w:val="24"/>
          <w:rtl w:val="0"/>
        </w:rPr>
        <w:t xml:space="preserve"> Adolf Eichmann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returning to Mandate Palestine, he was </w:t>
      </w:r>
      <w:r w:rsidDel="00000000" w:rsidR="00000000" w:rsidRPr="00000000">
        <w:rPr>
          <w:rFonts w:ascii="Georgia" w:cs="Georgia" w:eastAsia="Georgia" w:hAnsi="Georgia"/>
          <w:sz w:val="24"/>
          <w:szCs w:val="24"/>
          <w:rtl w:val="0"/>
        </w:rPr>
        <w:t xml:space="preserve">elected</w:t>
      </w:r>
      <w:r w:rsidDel="00000000" w:rsidR="00000000" w:rsidRPr="00000000">
        <w:rPr>
          <w:rFonts w:ascii="Georgia" w:cs="Georgia" w:eastAsia="Georgia" w:hAnsi="Georgia"/>
          <w:sz w:val="24"/>
          <w:szCs w:val="24"/>
          <w:rtl w:val="0"/>
        </w:rPr>
        <w:t xml:space="preserve"> to the </w:t>
      </w:r>
      <w:r w:rsidDel="00000000" w:rsidR="00000000" w:rsidRPr="00000000">
        <w:rPr>
          <w:rFonts w:ascii="Georgia" w:cs="Georgia" w:eastAsia="Georgia" w:hAnsi="Georgia"/>
          <w:i w:val="1"/>
          <w:sz w:val="24"/>
          <w:szCs w:val="24"/>
          <w:rtl w:val="0"/>
        </w:rPr>
        <w:t xml:space="preserve">Va’ad HaLeumi</w:t>
      </w:r>
      <w:r w:rsidDel="00000000" w:rsidR="00000000" w:rsidRPr="00000000">
        <w:rPr>
          <w:rFonts w:ascii="Georgia" w:cs="Georgia" w:eastAsia="Georgia" w:hAnsi="Georgia"/>
          <w:sz w:val="24"/>
          <w:szCs w:val="24"/>
          <w:rtl w:val="0"/>
        </w:rPr>
        <w:t xml:space="preserve">, the Jewish National </w:t>
      </w:r>
      <w:r w:rsidDel="00000000" w:rsidR="00000000" w:rsidRPr="00000000">
        <w:rPr>
          <w:rFonts w:ascii="Georgia" w:cs="Georgia" w:eastAsia="Georgia" w:hAnsi="Georgia"/>
          <w:sz w:val="24"/>
          <w:szCs w:val="24"/>
          <w:rtl w:val="0"/>
        </w:rPr>
        <w:t xml:space="preserve">Cou</w:t>
      </w:r>
      <w:r w:rsidDel="00000000" w:rsidR="00000000" w:rsidRPr="00000000">
        <w:rPr>
          <w:rFonts w:ascii="Georgia" w:cs="Georgia" w:eastAsia="Georgia" w:hAnsi="Georgia"/>
          <w:sz w:val="24"/>
          <w:szCs w:val="24"/>
          <w:rtl w:val="0"/>
        </w:rPr>
        <w:t xml:space="preserve">ncil, </w:t>
      </w:r>
      <w:r w:rsidDel="00000000" w:rsidR="00000000" w:rsidRPr="00000000">
        <w:rPr>
          <w:rFonts w:ascii="Georgia" w:cs="Georgia" w:eastAsia="Georgia" w:hAnsi="Georgia"/>
          <w:sz w:val="24"/>
          <w:szCs w:val="24"/>
          <w:rtl w:val="0"/>
        </w:rPr>
        <w:t xml:space="preserve">and worked primarily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matters</w:t>
      </w:r>
      <w:r w:rsidDel="00000000" w:rsidR="00000000" w:rsidRPr="00000000">
        <w:rPr>
          <w:rFonts w:ascii="Georgia" w:cs="Georgia" w:eastAsia="Georgia" w:hAnsi="Georgia"/>
          <w:sz w:val="24"/>
          <w:szCs w:val="24"/>
          <w:rtl w:val="0"/>
        </w:rPr>
        <w:t xml:space="preserve"> of national </w:t>
      </w:r>
      <w:r w:rsidDel="00000000" w:rsidR="00000000" w:rsidRPr="00000000">
        <w:rPr>
          <w:rFonts w:ascii="Georgia" w:cs="Georgia" w:eastAsia="Georgia" w:hAnsi="Georgia"/>
          <w:sz w:val="24"/>
          <w:szCs w:val="24"/>
          <w:rtl w:val="0"/>
        </w:rPr>
        <w:t xml:space="preserve">infrastructure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w:t>
      </w:r>
      <w:r w:rsidDel="00000000" w:rsidR="00000000" w:rsidRPr="00000000">
        <w:rPr>
          <w:rFonts w:ascii="Georgia" w:cs="Georgia" w:eastAsia="Georgia" w:hAnsi="Georgia"/>
          <w:sz w:val="24"/>
          <w:szCs w:val="24"/>
          <w:rtl w:val="0"/>
        </w:rPr>
        <w:t xml:space="preserve"> signing the Declaration of Independenc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served</w:t>
      </w:r>
      <w:r w:rsidDel="00000000" w:rsidR="00000000" w:rsidRPr="00000000">
        <w:rPr>
          <w:rFonts w:ascii="Georgia" w:cs="Georgia" w:eastAsia="Georgia" w:hAnsi="Georgia"/>
          <w:sz w:val="24"/>
          <w:szCs w:val="24"/>
          <w:rtl w:val="0"/>
        </w:rPr>
        <w:t xml:space="preserve"> in a</w:t>
      </w:r>
      <w:r w:rsidDel="00000000" w:rsidR="00000000" w:rsidRPr="00000000">
        <w:rPr>
          <w:rFonts w:ascii="Georgia" w:cs="Georgia" w:eastAsia="Georgia" w:hAnsi="Georgia"/>
          <w:sz w:val="24"/>
          <w:szCs w:val="24"/>
          <w:rtl w:val="0"/>
        </w:rPr>
        <w:t xml:space="preserve"> series of financial </w:t>
      </w:r>
      <w:r w:rsidDel="00000000" w:rsidR="00000000" w:rsidRPr="00000000">
        <w:rPr>
          <w:rFonts w:ascii="Georgia" w:cs="Georgia" w:eastAsia="Georgia" w:hAnsi="Georgia"/>
          <w:sz w:val="24"/>
          <w:szCs w:val="24"/>
          <w:rtl w:val="0"/>
        </w:rPr>
        <w:t xml:space="preserve">posts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as a representa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ive of</w:t>
      </w:r>
      <w:r w:rsidDel="00000000" w:rsidR="00000000" w:rsidRPr="00000000">
        <w:rPr>
          <w:rFonts w:ascii="Georgia" w:cs="Georgia" w:eastAsia="Georgia" w:hAnsi="Georgia"/>
          <w:sz w:val="24"/>
          <w:szCs w:val="24"/>
          <w:rtl w:val="0"/>
        </w:rPr>
        <w:t xml:space="preserve"> the Department of Treasu</w:t>
      </w:r>
      <w:r w:rsidDel="00000000" w:rsidR="00000000" w:rsidRPr="00000000">
        <w:rPr>
          <w:rFonts w:ascii="Georgia" w:cs="Georgia" w:eastAsia="Georgia" w:hAnsi="Georgia"/>
          <w:sz w:val="24"/>
          <w:szCs w:val="24"/>
          <w:rtl w:val="0"/>
        </w:rPr>
        <w:t xml:space="preserve">ry in J</w:t>
      </w:r>
      <w:r w:rsidDel="00000000" w:rsidR="00000000" w:rsidRPr="00000000">
        <w:rPr>
          <w:rFonts w:ascii="Georgia" w:cs="Georgia" w:eastAsia="Georgia" w:hAnsi="Georgia"/>
          <w:sz w:val="24"/>
          <w:szCs w:val="24"/>
          <w:rtl w:val="0"/>
        </w:rPr>
        <w:t xml:space="preserve">erusalem, as the head of  governmental real estate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infrastructure development agencies, and as the man in charge of the Unit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Unclaimed </w:t>
      </w:r>
      <w:r w:rsidDel="00000000" w:rsidR="00000000" w:rsidRPr="00000000">
        <w:rPr>
          <w:rFonts w:ascii="Georgia" w:cs="Georgia" w:eastAsia="Georgia" w:hAnsi="Georgia"/>
          <w:sz w:val="24"/>
          <w:szCs w:val="24"/>
          <w:rtl w:val="0"/>
        </w:rPr>
        <w:t xml:space="preserve">Property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which</w:t>
      </w:r>
      <w:r w:rsidDel="00000000" w:rsidR="00000000" w:rsidRPr="00000000">
        <w:rPr>
          <w:rFonts w:ascii="Georgia" w:cs="Georgia" w:eastAsia="Georgia" w:hAnsi="Georgia"/>
          <w:sz w:val="24"/>
          <w:szCs w:val="24"/>
          <w:rtl w:val="0"/>
        </w:rPr>
        <w:t xml:space="preserve"> essentially meant dealing with homes of </w:t>
      </w:r>
      <w:r w:rsidDel="00000000" w:rsidR="00000000" w:rsidRPr="00000000">
        <w:rPr>
          <w:rFonts w:ascii="Georgia" w:cs="Georgia" w:eastAsia="Georgia" w:hAnsi="Georgia"/>
          <w:sz w:val="24"/>
          <w:szCs w:val="24"/>
          <w:rtl w:val="0"/>
        </w:rPr>
        <w:t xml:space="preserve">Arabs</w:t>
      </w:r>
      <w:r w:rsidDel="00000000" w:rsidR="00000000" w:rsidRPr="00000000">
        <w:rPr>
          <w:rFonts w:ascii="Georgia" w:cs="Georgia" w:eastAsia="Georgia" w:hAnsi="Georgia"/>
          <w:sz w:val="24"/>
          <w:szCs w:val="24"/>
          <w:rtl w:val="0"/>
        </w:rPr>
        <w:t xml:space="preserve"> who left/fled/were forced to flee (pick your preferred terminolog</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n 1948. </w:t>
      </w:r>
      <w:r w:rsidDel="00000000" w:rsidR="00000000" w:rsidRPr="00000000">
        <w:rPr>
          <w:rFonts w:ascii="Georgia" w:cs="Georgia" w:eastAsia="Georgia" w:hAnsi="Georgia"/>
          <w:sz w:val="24"/>
          <w:szCs w:val="24"/>
          <w:rtl w:val="0"/>
        </w:rPr>
        <w:t xml:space="preserve">For almost a decade he led a branch of the Finance Ministry called</w:t>
      </w:r>
      <w:r w:rsidDel="00000000" w:rsidR="00000000" w:rsidRPr="00000000">
        <w:rPr>
          <w:rFonts w:ascii="Georgia" w:cs="Georgia" w:eastAsia="Georgia" w:hAnsi="Georgia"/>
          <w:sz w:val="24"/>
          <w:szCs w:val="24"/>
          <w:rtl w:val="0"/>
        </w:rPr>
        <w:t xml:space="preserve"> (this was a welfare state after all…), the </w:t>
      </w:r>
      <w:r w:rsidDel="00000000" w:rsidR="00000000" w:rsidRPr="00000000">
        <w:rPr>
          <w:rFonts w:ascii="Georgia" w:cs="Georgia" w:eastAsia="Georgia" w:hAnsi="Georgia"/>
          <w:sz w:val="24"/>
          <w:szCs w:val="24"/>
          <w:rtl w:val="0"/>
        </w:rPr>
        <w:t xml:space="preserve">Department of Frugality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also</w:t>
      </w:r>
      <w:r w:rsidDel="00000000" w:rsidR="00000000" w:rsidRPr="00000000">
        <w:rPr>
          <w:rFonts w:ascii="Georgia" w:cs="Georgia" w:eastAsia="Georgia" w:hAnsi="Georgia"/>
          <w:sz w:val="24"/>
          <w:szCs w:val="24"/>
          <w:rtl w:val="0"/>
        </w:rPr>
        <w:t xml:space="preserve"> one of the six founders of Yad </w:t>
      </w:r>
      <w:r w:rsidDel="00000000" w:rsidR="00000000" w:rsidRPr="00000000">
        <w:rPr>
          <w:rFonts w:ascii="Georgia" w:cs="Georgia" w:eastAsia="Georgia" w:hAnsi="Georgia"/>
          <w:sz w:val="24"/>
          <w:szCs w:val="24"/>
          <w:rtl w:val="0"/>
        </w:rPr>
        <w:t xml:space="preserve">Vashem</w:t>
      </w:r>
      <w:r w:rsidDel="00000000" w:rsidR="00000000" w:rsidRPr="00000000">
        <w:rPr>
          <w:rFonts w:ascii="Georgia" w:cs="Georgia" w:eastAsia="Georgia" w:hAnsi="Georgia"/>
          <w:sz w:val="24"/>
          <w:szCs w:val="24"/>
          <w:rtl w:val="0"/>
        </w:rPr>
        <w:t xml:space="preserve">, the National Holocaust Museu</w:t>
      </w:r>
      <w:r w:rsidDel="00000000" w:rsidR="00000000" w:rsidRPr="00000000">
        <w:rPr>
          <w:rFonts w:ascii="Georgia" w:cs="Georgia" w:eastAsia="Georgia" w:hAnsi="Georgia"/>
          <w:sz w:val="24"/>
          <w:szCs w:val="24"/>
          <w:rtl w:val="0"/>
        </w:rPr>
        <w:t xml:space="preserve">m, the</w:t>
      </w:r>
      <w:r w:rsidDel="00000000" w:rsidR="00000000" w:rsidRPr="00000000">
        <w:rPr>
          <w:rFonts w:ascii="Georgia" w:cs="Georgia" w:eastAsia="Georgia" w:hAnsi="Georgia"/>
          <w:sz w:val="24"/>
          <w:szCs w:val="24"/>
          <w:rtl w:val="0"/>
        </w:rPr>
        <w:t xml:space="preserve"> driving force behind the</w:t>
      </w:r>
      <w:r w:rsidDel="00000000" w:rsidR="00000000" w:rsidRPr="00000000">
        <w:rPr>
          <w:rFonts w:ascii="Georgia" w:cs="Georgia" w:eastAsia="Georgia" w:hAnsi="Georgia"/>
          <w:sz w:val="24"/>
          <w:szCs w:val="24"/>
          <w:rtl w:val="0"/>
        </w:rPr>
        <w:t xml:space="preserve"> creation of the town of </w:t>
      </w:r>
      <w:r w:rsidDel="00000000" w:rsidR="00000000" w:rsidRPr="00000000">
        <w:rPr>
          <w:rFonts w:ascii="Georgia" w:cs="Georgia" w:eastAsia="Georgia" w:hAnsi="Georgia"/>
          <w:color w:val="202122"/>
          <w:sz w:val="24"/>
          <w:szCs w:val="24"/>
          <w:rtl w:val="0"/>
        </w:rPr>
        <w:t xml:space="preserve">Nazareth Illit in the Galilee and the Wingate Sports Cente</w:t>
      </w:r>
      <w:r w:rsidDel="00000000" w:rsidR="00000000" w:rsidRPr="00000000">
        <w:rPr>
          <w:rFonts w:ascii="Georgia" w:cs="Georgia" w:eastAsia="Georgia" w:hAnsi="Georgia"/>
          <w:color w:val="202122"/>
          <w:sz w:val="24"/>
          <w:szCs w:val="24"/>
          <w:rtl w:val="0"/>
        </w:rPr>
        <w:t xml:space="preserve">r</w:t>
      </w:r>
      <w:r w:rsidDel="00000000" w:rsidR="00000000" w:rsidRPr="00000000">
        <w:rPr>
          <w:rFonts w:ascii="Georgia" w:cs="Georgia" w:eastAsia="Georgia" w:hAnsi="Georgia"/>
          <w:color w:val="202122"/>
          <w:sz w:val="24"/>
          <w:szCs w:val="24"/>
          <w:highlight w:val="white"/>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a member of the committee that selected </w:t>
      </w:r>
      <w:r w:rsidDel="00000000" w:rsidR="00000000" w:rsidRPr="00000000">
        <w:rPr>
          <w:rFonts w:ascii="Georgia" w:cs="Georgia" w:eastAsia="Georgia" w:hAnsi="Georgia"/>
          <w:sz w:val="24"/>
          <w:szCs w:val="24"/>
          <w:rtl w:val="0"/>
        </w:rPr>
        <w:t xml:space="preserve">Israel's first Supreme Court justice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2">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76.0005454545455"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than anythin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voice</w:t>
      </w:r>
      <w:r w:rsidDel="00000000" w:rsidR="00000000" w:rsidRPr="00000000">
        <w:rPr>
          <w:rFonts w:ascii="Georgia" w:cs="Georgia" w:eastAsia="Georgia" w:hAnsi="Georgia"/>
          <w:sz w:val="24"/>
          <w:szCs w:val="24"/>
          <w:rtl w:val="0"/>
        </w:rPr>
        <w:t xml:space="preserve"> of reaso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hile maintaining his unwavering commitment to </w:t>
      </w:r>
      <w:r w:rsidDel="00000000" w:rsidR="00000000" w:rsidRPr="00000000">
        <w:rPr>
          <w:rFonts w:ascii="Georgia" w:cs="Georgia" w:eastAsia="Georgia" w:hAnsi="Georgia"/>
          <w:sz w:val="24"/>
          <w:szCs w:val="24"/>
          <w:rtl w:val="0"/>
        </w:rPr>
        <w:t xml:space="preserve">socialist</w:t>
      </w:r>
      <w:r w:rsidDel="00000000" w:rsidR="00000000" w:rsidRPr="00000000">
        <w:rPr>
          <w:rFonts w:ascii="Georgia" w:cs="Georgia" w:eastAsia="Georgia" w:hAnsi="Georgia"/>
          <w:sz w:val="24"/>
          <w:szCs w:val="24"/>
          <w:rtl w:val="0"/>
        </w:rPr>
        <w:t xml:space="preserve"> ideologi</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chattner</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calm</w:t>
      </w:r>
      <w:r w:rsidDel="00000000" w:rsidR="00000000" w:rsidRPr="00000000">
        <w:rPr>
          <w:rFonts w:ascii="Georgia" w:cs="Georgia" w:eastAsia="Georgia" w:hAnsi="Georgia"/>
          <w:sz w:val="24"/>
          <w:szCs w:val="24"/>
          <w:rtl w:val="0"/>
        </w:rPr>
        <w:t xml:space="preserve"> and moderate man, who tried to find commonalities and </w:t>
      </w:r>
      <w:r w:rsidDel="00000000" w:rsidR="00000000" w:rsidRPr="00000000">
        <w:rPr>
          <w:rFonts w:ascii="Georgia" w:cs="Georgia" w:eastAsia="Georgia" w:hAnsi="Georgia"/>
          <w:sz w:val="24"/>
          <w:szCs w:val="24"/>
          <w:rtl w:val="0"/>
        </w:rPr>
        <w:t xml:space="preserve">compromises</w:t>
      </w:r>
      <w:r w:rsidDel="00000000" w:rsidR="00000000" w:rsidRPr="00000000">
        <w:rPr>
          <w:rFonts w:ascii="Georgia" w:cs="Georgia" w:eastAsia="Georgia" w:hAnsi="Georgia"/>
          <w:sz w:val="24"/>
          <w:szCs w:val="24"/>
          <w:rtl w:val="0"/>
        </w:rPr>
        <w:t xml:space="preserve"> wherever possibl</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 appeasing attitude </w:t>
      </w:r>
      <w:r w:rsidDel="00000000" w:rsidR="00000000" w:rsidRPr="00000000">
        <w:rPr>
          <w:rFonts w:ascii="Georgia" w:cs="Georgia" w:eastAsia="Georgia" w:hAnsi="Georgia"/>
          <w:sz w:val="24"/>
          <w:szCs w:val="24"/>
          <w:rtl w:val="0"/>
        </w:rPr>
        <w:t xml:space="preserve">didn’t succeed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his own</w:t>
      </w:r>
      <w:r w:rsidDel="00000000" w:rsidR="00000000" w:rsidRPr="00000000">
        <w:rPr>
          <w:rFonts w:ascii="Georgia" w:cs="Georgia" w:eastAsia="Georgia" w:hAnsi="Georgia"/>
          <w:sz w:val="24"/>
          <w:szCs w:val="24"/>
          <w:rtl w:val="0"/>
        </w:rPr>
        <w:t xml:space="preserve"> backyar</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owever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following</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1952 ideological spli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t Ein Harod – </w:t>
      </w:r>
      <w:r w:rsidDel="00000000" w:rsidR="00000000" w:rsidRPr="00000000">
        <w:rPr>
          <w:rFonts w:ascii="Georgia" w:cs="Georgia" w:eastAsia="Georgia" w:hAnsi="Georgia"/>
          <w:sz w:val="24"/>
          <w:szCs w:val="24"/>
          <w:rtl w:val="0"/>
        </w:rPr>
        <w:t xml:space="preserve">a split between Stalinists</w:t>
      </w:r>
      <w:r w:rsidDel="00000000" w:rsidR="00000000" w:rsidRPr="00000000">
        <w:rPr>
          <w:rFonts w:ascii="Georgia" w:cs="Georgia" w:eastAsia="Georgia" w:hAnsi="Georgia"/>
          <w:sz w:val="24"/>
          <w:szCs w:val="24"/>
          <w:rtl w:val="0"/>
        </w:rPr>
        <w:t xml:space="preserve"> and more Western-aligned socialists –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opted</w:t>
      </w:r>
      <w:r w:rsidDel="00000000" w:rsidR="00000000" w:rsidRPr="00000000">
        <w:rPr>
          <w:rFonts w:ascii="Georgia" w:cs="Georgia" w:eastAsia="Georgia" w:hAnsi="Georgia"/>
          <w:sz w:val="24"/>
          <w:szCs w:val="24"/>
          <w:rtl w:val="0"/>
        </w:rPr>
        <w:t xml:space="preserve"> to leave the</w:t>
      </w:r>
      <w:r w:rsidDel="00000000" w:rsidR="00000000" w:rsidRPr="00000000">
        <w:rPr>
          <w:rFonts w:ascii="Georgia" w:cs="Georgia" w:eastAsia="Georgia" w:hAnsi="Georgia"/>
          <w:sz w:val="24"/>
          <w:szCs w:val="24"/>
          <w:rtl w:val="0"/>
        </w:rPr>
        <w:t xml:space="preserve"> community he loved and built. That rupture </w:t>
      </w:r>
      <w:r w:rsidDel="00000000" w:rsidR="00000000" w:rsidRPr="00000000">
        <w:rPr>
          <w:rFonts w:ascii="Georgia" w:cs="Georgia" w:eastAsia="Georgia" w:hAnsi="Georgia"/>
          <w:sz w:val="24"/>
          <w:szCs w:val="24"/>
          <w:rtl w:val="0"/>
        </w:rPr>
        <w:t xml:space="preserve">continued</w:t>
      </w:r>
      <w:r w:rsidDel="00000000" w:rsidR="00000000" w:rsidRPr="00000000">
        <w:rPr>
          <w:rFonts w:ascii="Georgia" w:cs="Georgia" w:eastAsia="Georgia" w:hAnsi="Georgia"/>
          <w:sz w:val="24"/>
          <w:szCs w:val="24"/>
          <w:rtl w:val="0"/>
        </w:rPr>
        <w:t xml:space="preserve"> to pain him for the re</w:t>
      </w:r>
      <w:r w:rsidDel="00000000" w:rsidR="00000000" w:rsidRPr="00000000">
        <w:rPr>
          <w:rFonts w:ascii="Georgia" w:cs="Georgia" w:eastAsia="Georgia" w:hAnsi="Georgia"/>
          <w:sz w:val="24"/>
          <w:szCs w:val="24"/>
          <w:rtl w:val="0"/>
        </w:rPr>
        <w:t xml:space="preserve">st</w:t>
      </w:r>
      <w:r w:rsidDel="00000000" w:rsidR="00000000" w:rsidRPr="00000000">
        <w:rPr>
          <w:rFonts w:ascii="Georgia" w:cs="Georgia" w:eastAsia="Georgia" w:hAnsi="Georgia"/>
          <w:sz w:val="24"/>
          <w:szCs w:val="24"/>
          <w:rtl w:val="0"/>
        </w:rPr>
        <w:t xml:space="preserve"> of his days, up until his </w:t>
      </w:r>
      <w:r w:rsidDel="00000000" w:rsidR="00000000" w:rsidRPr="00000000">
        <w:rPr>
          <w:rFonts w:ascii="Georgia" w:cs="Georgia" w:eastAsia="Georgia" w:hAnsi="Georgia"/>
          <w:sz w:val="24"/>
          <w:szCs w:val="24"/>
          <w:rtl w:val="0"/>
        </w:rPr>
        <w:t xml:space="preserve">death</w:t>
      </w:r>
      <w:r w:rsidDel="00000000" w:rsidR="00000000" w:rsidRPr="00000000">
        <w:rPr>
          <w:rFonts w:ascii="Georgia" w:cs="Georgia" w:eastAsia="Georgia" w:hAnsi="Georgia"/>
          <w:sz w:val="24"/>
          <w:szCs w:val="24"/>
          <w:rtl w:val="0"/>
        </w:rPr>
        <w:t xml:space="preserve"> in 1964, at the age of sixt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4">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76.0005454545455"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he is</w:t>
      </w:r>
      <w:r w:rsidDel="00000000" w:rsidR="00000000" w:rsidRPr="00000000">
        <w:rPr>
          <w:rFonts w:ascii="Georgia" w:cs="Georgia" w:eastAsia="Georgia" w:hAnsi="Georgia"/>
          <w:sz w:val="24"/>
          <w:szCs w:val="24"/>
          <w:rtl w:val="0"/>
        </w:rPr>
        <w:t xml:space="preserve"> recalling the tens</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arly days of the State. </w:t>
      </w:r>
      <w:r w:rsidDel="00000000" w:rsidR="00000000" w:rsidRPr="00000000">
        <w:rPr>
          <w:rtl w:val="0"/>
        </w:rPr>
      </w:r>
    </w:p>
    <w:p w:rsidR="00000000" w:rsidDel="00000000" w:rsidP="00000000" w:rsidRDefault="00000000" w:rsidRPr="00000000" w14:paraId="00000026">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Mordechai Schattner:</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The tension</w:t>
      </w:r>
      <w:r w:rsidDel="00000000" w:rsidR="00000000" w:rsidRPr="00000000">
        <w:rPr>
          <w:rFonts w:ascii="Georgia" w:cs="Georgia" w:eastAsia="Georgia" w:hAnsi="Georgia"/>
          <w:sz w:val="24"/>
          <w:szCs w:val="24"/>
          <w:rtl w:val="0"/>
        </w:rPr>
        <w:t xml:space="preserve"> was very high and we stood at the precipice of civil war. Among the members of the National Counci</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 was always one of those who looked for a way to avoid a forceful clash. Because I thought then, and I still think I was right, that we could not have withstood wars </w:t>
      </w:r>
      <w:r w:rsidDel="00000000" w:rsidR="00000000" w:rsidRPr="00000000">
        <w:rPr>
          <w:rFonts w:ascii="Georgia" w:cs="Georgia" w:eastAsia="Georgia" w:hAnsi="Georgia"/>
          <w:sz w:val="24"/>
          <w:szCs w:val="24"/>
          <w:rtl w:val="0"/>
        </w:rPr>
        <w:t xml:space="preserve">against the</w:t>
      </w:r>
      <w:r w:rsidDel="00000000" w:rsidR="00000000" w:rsidRPr="00000000">
        <w:rPr>
          <w:rFonts w:ascii="Georgia" w:cs="Georgia" w:eastAsia="Georgia" w:hAnsi="Georgia"/>
          <w:sz w:val="24"/>
          <w:szCs w:val="24"/>
          <w:rtl w:val="0"/>
        </w:rPr>
        <w:t xml:space="preserve"> Arabs</w:t>
      </w:r>
      <w:r w:rsidDel="00000000" w:rsidR="00000000" w:rsidRPr="00000000">
        <w:rPr>
          <w:rFonts w:ascii="Georgia" w:cs="Georgia" w:eastAsia="Georgia" w:hAnsi="Georgia"/>
          <w:sz w:val="24"/>
          <w:szCs w:val="24"/>
          <w:rtl w:val="0"/>
        </w:rPr>
        <w:t xml:space="preserve"> and the British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a civil wa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mong the Jew</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f that would have happene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thought we’d surely be lo</w:t>
      </w:r>
      <w:r w:rsidDel="00000000" w:rsidR="00000000" w:rsidRPr="00000000">
        <w:rPr>
          <w:rFonts w:ascii="Georgia" w:cs="Georgia" w:eastAsia="Georgia" w:hAnsi="Georgia"/>
          <w:sz w:val="24"/>
          <w:szCs w:val="24"/>
          <w:rtl w:val="0"/>
        </w:rPr>
        <w:t xml:space="preserve">st. </w:t>
      </w:r>
      <w:r w:rsidDel="00000000" w:rsidR="00000000" w:rsidRPr="00000000">
        <w:rPr>
          <w:rtl w:val="0"/>
        </w:rPr>
      </w:r>
    </w:p>
    <w:p w:rsidR="00000000" w:rsidDel="00000000" w:rsidP="00000000" w:rsidRDefault="00000000" w:rsidRPr="00000000" w14:paraId="00000028">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Ofrah Eliyahu Schattner:</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My name 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Rachel</w:t>
      </w:r>
      <w:r w:rsidDel="00000000" w:rsidR="00000000" w:rsidRPr="00000000">
        <w:rPr>
          <w:rFonts w:ascii="Georgia" w:cs="Georgia" w:eastAsia="Georgia" w:hAnsi="Georgia"/>
          <w:sz w:val="24"/>
          <w:szCs w:val="24"/>
          <w:rtl w:val="0"/>
        </w:rPr>
        <w:t xml:space="preserve"> Ofrah Eliya</w:t>
      </w:r>
      <w:r w:rsidDel="00000000" w:rsidR="00000000" w:rsidRPr="00000000">
        <w:rPr>
          <w:rFonts w:ascii="Georgia" w:cs="Georgia" w:eastAsia="Georgia" w:hAnsi="Georgia"/>
          <w:sz w:val="24"/>
          <w:szCs w:val="24"/>
          <w:rtl w:val="0"/>
        </w:rPr>
        <w:t xml:space="preserve">hu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chattner</w:t>
      </w:r>
      <w:r w:rsidDel="00000000" w:rsidR="00000000" w:rsidRPr="00000000">
        <w:rPr>
          <w:rFonts w:ascii="Georgia" w:cs="Georgia" w:eastAsia="Georgia" w:hAnsi="Georgia"/>
          <w:sz w:val="24"/>
          <w:szCs w:val="24"/>
          <w:rtl w:val="0"/>
        </w:rPr>
        <w:t xml:space="preserve">. I live in Ramat Chen, a part of Ramat Ga</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name of my father was Mordecai </w:t>
      </w:r>
      <w:r w:rsidDel="00000000" w:rsidR="00000000" w:rsidRPr="00000000">
        <w:rPr>
          <w:rFonts w:ascii="Georgia" w:cs="Georgia" w:eastAsia="Georgia" w:hAnsi="Georgia"/>
          <w:sz w:val="24"/>
          <w:szCs w:val="24"/>
          <w:rtl w:val="0"/>
        </w:rPr>
        <w:t xml:space="preserve">Schattner</w:t>
      </w:r>
      <w:r w:rsidDel="00000000" w:rsidR="00000000" w:rsidRPr="00000000">
        <w:rPr>
          <w:rFonts w:ascii="Georgia" w:cs="Georgia" w:eastAsia="Georgia" w:hAnsi="Georgia"/>
          <w:sz w:val="24"/>
          <w:szCs w:val="24"/>
          <w:rtl w:val="0"/>
        </w:rPr>
        <w:t xml:space="preserve">, my mother called him Mardua</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met each other in Holland, in a place that the</w:t>
      </w:r>
      <w:r w:rsidDel="00000000" w:rsidR="00000000" w:rsidRPr="00000000">
        <w:rPr>
          <w:rFonts w:ascii="Georgia" w:cs="Georgia" w:eastAsia="Georgia" w:hAnsi="Georgia"/>
          <w:sz w:val="24"/>
          <w:szCs w:val="24"/>
          <w:rtl w:val="0"/>
        </w:rPr>
        <w:t xml:space="preserve">y l</w:t>
      </w:r>
      <w:r w:rsidDel="00000000" w:rsidR="00000000" w:rsidRPr="00000000">
        <w:rPr>
          <w:rFonts w:ascii="Georgia" w:cs="Georgia" w:eastAsia="Georgia" w:hAnsi="Georgia"/>
          <w:sz w:val="24"/>
          <w:szCs w:val="24"/>
          <w:rtl w:val="0"/>
        </w:rPr>
        <w:t xml:space="preserve">earned agriculture. </w:t>
      </w:r>
      <w:r w:rsidDel="00000000" w:rsidR="00000000" w:rsidRPr="00000000">
        <w:rPr>
          <w:rFonts w:ascii="Georgia" w:cs="Georgia" w:eastAsia="Georgia" w:hAnsi="Georgia"/>
          <w:sz w:val="24"/>
          <w:szCs w:val="24"/>
          <w:rtl w:val="0"/>
        </w:rPr>
        <w:t xml:space="preserve">He came to Israel and went back and came again. And the second time that he came, he came to Ein Harod in the late '20</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hy Ein Ha</w:t>
      </w:r>
      <w:r w:rsidDel="00000000" w:rsidR="00000000" w:rsidRPr="00000000">
        <w:rPr>
          <w:rFonts w:ascii="Georgia" w:cs="Georgia" w:eastAsia="Georgia" w:hAnsi="Georgia"/>
          <w:sz w:val="24"/>
          <w:szCs w:val="24"/>
          <w:rtl w:val="0"/>
        </w:rPr>
        <w:t xml:space="preserve">ro</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Ein Harod the idea </w:t>
      </w:r>
      <w:r w:rsidDel="00000000" w:rsidR="00000000" w:rsidRPr="00000000">
        <w:rPr>
          <w:rFonts w:ascii="Georgia" w:cs="Georgia" w:eastAsia="Georgia" w:hAnsi="Georgia"/>
          <w:sz w:val="24"/>
          <w:szCs w:val="24"/>
          <w:rtl w:val="0"/>
        </w:rPr>
        <w:t xml:space="preserve">from t</w:t>
      </w:r>
      <w:r w:rsidDel="00000000" w:rsidR="00000000" w:rsidRPr="00000000">
        <w:rPr>
          <w:rFonts w:ascii="Georgia" w:cs="Georgia" w:eastAsia="Georgia" w:hAnsi="Georgia"/>
          <w:sz w:val="24"/>
          <w:szCs w:val="24"/>
          <w:rtl w:val="0"/>
        </w:rPr>
        <w:t xml:space="preserve">he beginni</w:t>
      </w:r>
      <w:r w:rsidDel="00000000" w:rsidR="00000000" w:rsidRPr="00000000">
        <w:rPr>
          <w:rFonts w:ascii="Georgia" w:cs="Georgia" w:eastAsia="Georgia" w:hAnsi="Georgia"/>
          <w:sz w:val="24"/>
          <w:szCs w:val="24"/>
          <w:rtl w:val="0"/>
        </w:rPr>
        <w:t xml:space="preserve">ng </w:t>
      </w:r>
      <w:r w:rsidDel="00000000" w:rsidR="00000000" w:rsidRPr="00000000">
        <w:rPr>
          <w:rFonts w:ascii="Georgia" w:cs="Georgia" w:eastAsia="Georgia" w:hAnsi="Georgia"/>
          <w:sz w:val="24"/>
          <w:szCs w:val="24"/>
          <w:rtl w:val="0"/>
        </w:rPr>
        <w:t xml:space="preserve">was to make a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that will be as big as possibl</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f someone wants to com</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 will become a member. </w:t>
      </w:r>
      <w:r w:rsidDel="00000000" w:rsidR="00000000" w:rsidRPr="00000000">
        <w:rPr>
          <w:rFonts w:ascii="Georgia" w:cs="Georgia" w:eastAsia="Georgia" w:hAnsi="Georgia"/>
          <w:sz w:val="24"/>
          <w:szCs w:val="24"/>
          <w:rtl w:val="0"/>
        </w:rPr>
        <w:t xml:space="preserve">There was a whole lot of people that came, worked a little bit, and they saw that it's not for them.</w:t>
      </w:r>
      <w:r w:rsidDel="00000000" w:rsidR="00000000" w:rsidRPr="00000000">
        <w:rPr>
          <w:rFonts w:ascii="Georgia" w:cs="Georgia" w:eastAsia="Georgia" w:hAnsi="Georgia"/>
          <w:sz w:val="24"/>
          <w:szCs w:val="24"/>
          <w:rtl w:val="0"/>
        </w:rPr>
        <w:t xml:space="preserve"> A lot of peopl</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Harod star</w:t>
      </w:r>
      <w:r w:rsidDel="00000000" w:rsidR="00000000" w:rsidRPr="00000000">
        <w:rPr>
          <w:rFonts w:ascii="Georgia" w:cs="Georgia" w:eastAsia="Georgia" w:hAnsi="Georgia"/>
          <w:sz w:val="24"/>
          <w:szCs w:val="24"/>
          <w:rtl w:val="0"/>
        </w:rPr>
        <w:t xml:space="preserve">ted</w:t>
      </w:r>
      <w:r w:rsidDel="00000000" w:rsidR="00000000" w:rsidRPr="00000000">
        <w:rPr>
          <w:rFonts w:ascii="Georgia" w:cs="Georgia" w:eastAsia="Georgia" w:hAnsi="Georgia"/>
          <w:sz w:val="24"/>
          <w:szCs w:val="24"/>
          <w:rtl w:val="0"/>
        </w:rPr>
        <w:t xml:space="preserve"> with a spring an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ith a lot of swamps and a lot of malaria. A lot, a lo</w:t>
      </w:r>
      <w:r w:rsidDel="00000000" w:rsidR="00000000" w:rsidRPr="00000000">
        <w:rPr>
          <w:rFonts w:ascii="Georgia" w:cs="Georgia" w:eastAsia="Georgia" w:hAnsi="Georgia"/>
          <w:sz w:val="24"/>
          <w:szCs w:val="24"/>
          <w:rtl w:val="0"/>
        </w:rPr>
        <w:t xml:space="preserve">t. M</w:t>
      </w:r>
      <w:r w:rsidDel="00000000" w:rsidR="00000000" w:rsidRPr="00000000">
        <w:rPr>
          <w:rFonts w:ascii="Georgia" w:cs="Georgia" w:eastAsia="Georgia" w:hAnsi="Georgia"/>
          <w:sz w:val="24"/>
          <w:szCs w:val="24"/>
          <w:rtl w:val="0"/>
        </w:rPr>
        <w:t xml:space="preserve">any, many of them died from malaria, and many suicide, and many children died there also. And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at was the beginning of Ein </w:t>
      </w:r>
      <w:r w:rsidDel="00000000" w:rsidR="00000000" w:rsidRPr="00000000">
        <w:rPr>
          <w:rFonts w:ascii="Georgia" w:cs="Georgia" w:eastAsia="Georgia" w:hAnsi="Georgia"/>
          <w:sz w:val="24"/>
          <w:szCs w:val="24"/>
          <w:rtl w:val="0"/>
        </w:rPr>
        <w:t xml:space="preserve">Harod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sweets we didn't hav</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ven sweets! Imagine children </w:t>
      </w:r>
      <w:r w:rsidDel="00000000" w:rsidR="00000000" w:rsidRPr="00000000">
        <w:rPr>
          <w:rFonts w:ascii="Georgia" w:cs="Georgia" w:eastAsia="Georgia" w:hAnsi="Georgia"/>
          <w:sz w:val="24"/>
          <w:szCs w:val="24"/>
          <w:rtl w:val="0"/>
        </w:rPr>
        <w:t xml:space="preserve">grow up without sweets? Impossible.</w:t>
      </w:r>
      <w:r w:rsidDel="00000000" w:rsidR="00000000" w:rsidRPr="00000000">
        <w:rPr>
          <w:rFonts w:ascii="Georgia" w:cs="Georgia" w:eastAsia="Georgia" w:hAnsi="Georgia"/>
          <w:sz w:val="24"/>
          <w:szCs w:val="24"/>
          <w:rtl w:val="0"/>
        </w:rPr>
        <w:t xml:space="preserve"> They did a little bi</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ugar with water. And we had a lot o</w:t>
      </w:r>
      <w:r w:rsidDel="00000000" w:rsidR="00000000" w:rsidRPr="00000000">
        <w:rPr>
          <w:rFonts w:ascii="Georgia" w:cs="Georgia" w:eastAsia="Georgia" w:hAnsi="Georgia"/>
          <w:sz w:val="24"/>
          <w:szCs w:val="24"/>
          <w:rtl w:val="0"/>
        </w:rPr>
        <w:t xml:space="preserve">f s</w:t>
      </w:r>
      <w:r w:rsidDel="00000000" w:rsidR="00000000" w:rsidRPr="00000000">
        <w:rPr>
          <w:rFonts w:ascii="Georgia" w:cs="Georgia" w:eastAsia="Georgia" w:hAnsi="Georgia"/>
          <w:sz w:val="24"/>
          <w:szCs w:val="24"/>
          <w:rtl w:val="0"/>
        </w:rPr>
        <w:t xml:space="preserve">ongs about grapefru</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i w:val="1"/>
          <w:sz w:val="24"/>
          <w:szCs w:val="24"/>
          <w:rtl w:val="0"/>
        </w:rPr>
        <w:t xml:space="preserve">[Rachel sing</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Maktefa </w:t>
      </w:r>
      <w:r w:rsidDel="00000000" w:rsidR="00000000" w:rsidRPr="00000000">
        <w:rPr>
          <w:rFonts w:ascii="Georgia" w:cs="Georgia" w:eastAsia="Georgia" w:hAnsi="Georgia"/>
          <w:sz w:val="24"/>
          <w:szCs w:val="24"/>
          <w:rtl w:val="0"/>
        </w:rPr>
        <w:t xml:space="preserve">is those scissors. </w:t>
      </w:r>
      <w:r w:rsidDel="00000000" w:rsidR="00000000" w:rsidRPr="00000000">
        <w:rPr>
          <w:rFonts w:ascii="Georgia" w:cs="Georgia" w:eastAsia="Georgia" w:hAnsi="Georgia"/>
          <w:i w:val="1"/>
          <w:sz w:val="24"/>
          <w:szCs w:val="24"/>
          <w:rtl w:val="0"/>
        </w:rPr>
        <w:t xml:space="preserve">[Rachel sing</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w:t>
      </w:r>
      <w:r w:rsidDel="00000000" w:rsidR="00000000" w:rsidRPr="00000000">
        <w:rPr>
          <w:rFonts w:ascii="Georgia" w:cs="Georgia" w:eastAsia="Georgia" w:hAnsi="Georgia"/>
          <w:sz w:val="24"/>
          <w:szCs w:val="24"/>
          <w:rtl w:val="0"/>
        </w:rPr>
        <w:t xml:space="preserve"> they pick it, wrap it and they put it in a box. </w:t>
      </w:r>
      <w:r w:rsidDel="00000000" w:rsidR="00000000" w:rsidRPr="00000000">
        <w:rPr>
          <w:rFonts w:ascii="Georgia" w:cs="Georgia" w:eastAsia="Georgia" w:hAnsi="Georgia"/>
          <w:i w:val="1"/>
          <w:sz w:val="24"/>
          <w:szCs w:val="24"/>
          <w:rtl w:val="0"/>
        </w:rPr>
        <w:t xml:space="preserve">[Rachel sings]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And King of England will eat it. </w:t>
      </w:r>
      <w:r w:rsidDel="00000000" w:rsidR="00000000" w:rsidRPr="00000000">
        <w:rPr>
          <w:rFonts w:ascii="Georgia" w:cs="Georgia" w:eastAsia="Georgia" w:hAnsi="Georgia"/>
          <w:i w:val="1"/>
          <w:sz w:val="24"/>
          <w:szCs w:val="24"/>
          <w:rtl w:val="0"/>
        </w:rPr>
        <w:t xml:space="preserve">[Rachel si</w:t>
      </w:r>
      <w:r w:rsidDel="00000000" w:rsidR="00000000" w:rsidRPr="00000000">
        <w:rPr>
          <w:rFonts w:ascii="Georgia" w:cs="Georgia" w:eastAsia="Georgia" w:hAnsi="Georgia"/>
          <w:i w:val="1"/>
          <w:sz w:val="24"/>
          <w:szCs w:val="24"/>
          <w:rtl w:val="0"/>
        </w:rPr>
        <w:t xml:space="preserve">ngs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father he was asked to </w:t>
      </w:r>
      <w:r w:rsidDel="00000000" w:rsidR="00000000" w:rsidRPr="00000000">
        <w:rPr>
          <w:rFonts w:ascii="Georgia" w:cs="Georgia" w:eastAsia="Georgia" w:hAnsi="Georgia"/>
          <w:sz w:val="24"/>
          <w:szCs w:val="24"/>
          <w:rtl w:val="0"/>
        </w:rPr>
        <w:t xml:space="preserve">go to Germany afte</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itler wa</w:t>
      </w:r>
      <w:r w:rsidDel="00000000" w:rsidR="00000000" w:rsidRPr="00000000">
        <w:rPr>
          <w:rFonts w:ascii="Georgia" w:cs="Georgia" w:eastAsia="Georgia" w:hAnsi="Georgia"/>
          <w:sz w:val="24"/>
          <w:szCs w:val="24"/>
          <w:rtl w:val="0"/>
        </w:rPr>
        <w:t xml:space="preserve">s e</w:t>
      </w:r>
      <w:r w:rsidDel="00000000" w:rsidR="00000000" w:rsidRPr="00000000">
        <w:rPr>
          <w:rFonts w:ascii="Georgia" w:cs="Georgia" w:eastAsia="Georgia" w:hAnsi="Georgia"/>
          <w:sz w:val="24"/>
          <w:szCs w:val="24"/>
          <w:rtl w:val="0"/>
        </w:rPr>
        <w:t xml:space="preserve">lected.</w:t>
      </w:r>
      <w:r w:rsidDel="00000000" w:rsidR="00000000" w:rsidRPr="00000000">
        <w:rPr>
          <w:rFonts w:ascii="Georgia" w:cs="Georgia" w:eastAsia="Georgia" w:hAnsi="Georgia"/>
          <w:sz w:val="24"/>
          <w:szCs w:val="24"/>
          <w:rtl w:val="0"/>
        </w:rPr>
        <w:t xml:space="preserve"> They fel</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hat it's time to go and to bring Jews over here. So they took my sister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ent to Berlin</w:t>
      </w:r>
      <w:r w:rsidDel="00000000" w:rsidR="00000000" w:rsidRPr="00000000">
        <w:rPr>
          <w:rFonts w:ascii="Georgia" w:cs="Georgia" w:eastAsia="Georgia" w:hAnsi="Georgia"/>
          <w:sz w:val="24"/>
          <w:szCs w:val="24"/>
          <w:rtl w:val="0"/>
        </w:rPr>
        <w:t xml:space="preserve">. They left me in Ein Harod with a frien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f my mothe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was six month</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Afterwards they came back. He was asked to go back just before the war, just before the war, '3</w:t>
      </w:r>
      <w:r w:rsidDel="00000000" w:rsidR="00000000" w:rsidRPr="00000000">
        <w:rPr>
          <w:rFonts w:ascii="Georgia" w:cs="Georgia" w:eastAsia="Georgia" w:hAnsi="Georgia"/>
          <w:sz w:val="24"/>
          <w:szCs w:val="24"/>
          <w:rtl w:val="0"/>
        </w:rPr>
        <w:t xml:space="preserve">9. B</w:t>
      </w:r>
      <w:r w:rsidDel="00000000" w:rsidR="00000000" w:rsidRPr="00000000">
        <w:rPr>
          <w:rFonts w:ascii="Georgia" w:cs="Georgia" w:eastAsia="Georgia" w:hAnsi="Georgia"/>
          <w:sz w:val="24"/>
          <w:szCs w:val="24"/>
          <w:rtl w:val="0"/>
        </w:rPr>
        <w:t xml:space="preserve">ut to London.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Blitz time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We lived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inchle</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don't</w:t>
      </w:r>
      <w:r w:rsidDel="00000000" w:rsidR="00000000" w:rsidRPr="00000000">
        <w:rPr>
          <w:rFonts w:ascii="Georgia" w:cs="Georgia" w:eastAsia="Georgia" w:hAnsi="Georgia"/>
          <w:sz w:val="24"/>
          <w:szCs w:val="24"/>
          <w:rtl w:val="0"/>
        </w:rPr>
        <w:t xml:space="preserve"> remember him being worrie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father had to</w:t>
      </w:r>
      <w:r w:rsidDel="00000000" w:rsidR="00000000" w:rsidRPr="00000000">
        <w:rPr>
          <w:rFonts w:ascii="Georgia" w:cs="Georgia" w:eastAsia="Georgia" w:hAnsi="Georgia"/>
          <w:sz w:val="24"/>
          <w:szCs w:val="24"/>
          <w:rtl w:val="0"/>
        </w:rPr>
        <w:t xml:space="preserve"> di</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 place in th</w:t>
      </w:r>
      <w:r w:rsidDel="00000000" w:rsidR="00000000" w:rsidRPr="00000000">
        <w:rPr>
          <w:rFonts w:ascii="Georgia" w:cs="Georgia" w:eastAsia="Georgia" w:hAnsi="Georgia"/>
          <w:sz w:val="24"/>
          <w:szCs w:val="24"/>
          <w:rtl w:val="0"/>
        </w:rPr>
        <w:t xml:space="preserve">e g</w:t>
      </w:r>
      <w:r w:rsidDel="00000000" w:rsidR="00000000" w:rsidRPr="00000000">
        <w:rPr>
          <w:rFonts w:ascii="Georgia" w:cs="Georgia" w:eastAsia="Georgia" w:hAnsi="Georgia"/>
          <w:sz w:val="24"/>
          <w:szCs w:val="24"/>
          <w:rtl w:val="0"/>
        </w:rPr>
        <w:t xml:space="preserve">arden</w:t>
      </w:r>
      <w:r w:rsidDel="00000000" w:rsidR="00000000" w:rsidRPr="00000000">
        <w:rPr>
          <w:rFonts w:ascii="Georgia" w:cs="Georgia" w:eastAsia="Georgia" w:hAnsi="Georgia"/>
          <w:sz w:val="24"/>
          <w:szCs w:val="24"/>
          <w:rtl w:val="0"/>
        </w:rPr>
        <w:t xml:space="preserve"> and someone brough</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acks with san</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some cover an</w:t>
      </w:r>
      <w:r w:rsidDel="00000000" w:rsidR="00000000" w:rsidRPr="00000000">
        <w:rPr>
          <w:rFonts w:ascii="Georgia" w:cs="Georgia" w:eastAsia="Georgia" w:hAnsi="Georgia"/>
          <w:sz w:val="24"/>
          <w:szCs w:val="24"/>
          <w:rtl w:val="0"/>
        </w:rPr>
        <w:t xml:space="preserve">d we went to… w</w:t>
      </w:r>
      <w:r w:rsidDel="00000000" w:rsidR="00000000" w:rsidRPr="00000000">
        <w:rPr>
          <w:rFonts w:ascii="Georgia" w:cs="Georgia" w:eastAsia="Georgia" w:hAnsi="Georgia"/>
          <w:sz w:val="24"/>
          <w:szCs w:val="24"/>
          <w:rtl w:val="0"/>
        </w:rPr>
        <w:t xml:space="preserve">e slept ther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there was no harm. Sleep here, sleep there,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 was OK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collected a lot of children.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he had to send them </w:t>
      </w:r>
      <w:r w:rsidDel="00000000" w:rsidR="00000000" w:rsidRPr="00000000">
        <w:rPr>
          <w:rFonts w:ascii="Georgia" w:cs="Georgia" w:eastAsia="Georgia" w:hAnsi="Georgia"/>
          <w:sz w:val="24"/>
          <w:szCs w:val="24"/>
          <w:rtl w:val="0"/>
        </w:rPr>
        <w:t xml:space="preserve">out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ngland. Years afterward</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brother wa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itchhiking </w:t>
      </w:r>
      <w:r w:rsidDel="00000000" w:rsidR="00000000" w:rsidRPr="00000000">
        <w:rPr>
          <w:rFonts w:ascii="Georgia" w:cs="Georgia" w:eastAsia="Georgia" w:hAnsi="Georgia"/>
          <w:sz w:val="24"/>
          <w:szCs w:val="24"/>
          <w:rtl w:val="0"/>
        </w:rPr>
        <w:t xml:space="preserve">here in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he said that he's from Ein Harod, </w:t>
      </w:r>
      <w:r w:rsidDel="00000000" w:rsidR="00000000" w:rsidRPr="00000000">
        <w:rPr>
          <w:rFonts w:ascii="Georgia" w:cs="Georgia" w:eastAsia="Georgia" w:hAnsi="Georgia"/>
          <w:sz w:val="24"/>
          <w:szCs w:val="24"/>
          <w:rtl w:val="0"/>
        </w:rPr>
        <w:t xml:space="preserve">“ah, Ein Harod?</w:t>
      </w:r>
      <w:r w:rsidDel="00000000" w:rsidR="00000000" w:rsidRPr="00000000">
        <w:rPr>
          <w:rFonts w:ascii="Georgia" w:cs="Georgia" w:eastAsia="Georgia" w:hAnsi="Georgia"/>
          <w:sz w:val="24"/>
          <w:szCs w:val="24"/>
          <w:rtl w:val="0"/>
        </w:rPr>
        <w:t xml:space="preserve"> Schattner?!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Do you know that he saved me? He saved me!”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he couldn't convince his family. He went few times. They were in Kyiv an</w:t>
      </w:r>
      <w:r w:rsidDel="00000000" w:rsidR="00000000" w:rsidRPr="00000000">
        <w:rPr>
          <w:rFonts w:ascii="Georgia" w:cs="Georgia" w:eastAsia="Georgia" w:hAnsi="Georgia"/>
          <w:sz w:val="24"/>
          <w:szCs w:val="24"/>
          <w:rtl w:val="0"/>
        </w:rPr>
        <w:t xml:space="preserve">d in W</w:t>
      </w:r>
      <w:r w:rsidDel="00000000" w:rsidR="00000000" w:rsidRPr="00000000">
        <w:rPr>
          <w:rFonts w:ascii="Georgia" w:cs="Georgia" w:eastAsia="Georgia" w:hAnsi="Georgia"/>
          <w:sz w:val="24"/>
          <w:szCs w:val="24"/>
          <w:rtl w:val="0"/>
        </w:rPr>
        <w:t xml:space="preserve">arsaw. And they sai</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o him, </w:t>
      </w:r>
      <w:r w:rsidDel="00000000" w:rsidR="00000000" w:rsidRPr="00000000">
        <w:rPr>
          <w:rFonts w:ascii="Georgia" w:cs="Georgia" w:eastAsia="Georgia" w:hAnsi="Georgia"/>
          <w:sz w:val="24"/>
          <w:szCs w:val="24"/>
          <w:rtl w:val="0"/>
        </w:rPr>
        <w:t xml:space="preserve">“we are the bourgeoi</w:t>
      </w:r>
      <w:r w:rsidDel="00000000" w:rsidR="00000000" w:rsidRPr="00000000">
        <w:rPr>
          <w:rFonts w:ascii="Georgia" w:cs="Georgia" w:eastAsia="Georgia" w:hAnsi="Georgia"/>
          <w:sz w:val="24"/>
          <w:szCs w:val="24"/>
          <w:rtl w:val="0"/>
        </w:rPr>
        <w:t xml:space="preserve">s, n</w:t>
      </w:r>
      <w:r w:rsidDel="00000000" w:rsidR="00000000" w:rsidRPr="00000000">
        <w:rPr>
          <w:rFonts w:ascii="Georgia" w:cs="Georgia" w:eastAsia="Georgia" w:hAnsi="Georgia"/>
          <w:sz w:val="24"/>
          <w:szCs w:val="24"/>
          <w:rtl w:val="0"/>
        </w:rPr>
        <w:t xml:space="preserve">othing will happen to us. It's impossible that anyone will want to harm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his sister</w:t>
      </w:r>
      <w:r w:rsidDel="00000000" w:rsidR="00000000" w:rsidRPr="00000000">
        <w:rPr>
          <w:rFonts w:ascii="Georgia" w:cs="Georgia" w:eastAsia="Georgia" w:hAnsi="Georgia"/>
          <w:sz w:val="24"/>
          <w:szCs w:val="24"/>
          <w:rtl w:val="0"/>
        </w:rPr>
        <w:t xml:space="preserve"> and a brother that was saved. That's al</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ll the rest wer</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children with grandchildren, all of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remember my mother told us that when he hear</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his mother died</w:t>
      </w:r>
      <w:r w:rsidDel="00000000" w:rsidR="00000000" w:rsidRPr="00000000">
        <w:rPr>
          <w:rFonts w:ascii="Georgia" w:cs="Georgia" w:eastAsia="Georgia" w:hAnsi="Georgia"/>
          <w:sz w:val="24"/>
          <w:szCs w:val="24"/>
          <w:rtl w:val="0"/>
        </w:rPr>
        <w:t xml:space="preserve"> in Polan</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 crie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 never saw him crying. Never. </w:t>
      </w:r>
      <w:r w:rsidDel="00000000" w:rsidR="00000000" w:rsidRPr="00000000">
        <w:rPr>
          <w:rFonts w:ascii="Georgia" w:cs="Georgia" w:eastAsia="Georgia" w:hAnsi="Georgia"/>
          <w:sz w:val="24"/>
          <w:szCs w:val="24"/>
          <w:rtl w:val="0"/>
        </w:rPr>
        <w:t xml:space="preserve">It was</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general spirit, </w:t>
      </w:r>
      <w:r w:rsidDel="00000000" w:rsidR="00000000" w:rsidRPr="00000000">
        <w:rPr>
          <w:rFonts w:ascii="Georgia" w:cs="Georgia" w:eastAsia="Georgia" w:hAnsi="Georgia"/>
          <w:sz w:val="24"/>
          <w:szCs w:val="24"/>
          <w:rtl w:val="0"/>
        </w:rPr>
        <w:t xml:space="preserve">by all of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Ein Harod.</w:t>
      </w:r>
      <w:r w:rsidDel="00000000" w:rsidR="00000000" w:rsidRPr="00000000">
        <w:rPr>
          <w:rFonts w:ascii="Georgia" w:cs="Georgia" w:eastAsia="Georgia" w:hAnsi="Georgia"/>
          <w:sz w:val="24"/>
          <w:szCs w:val="24"/>
          <w:rtl w:val="0"/>
        </w:rPr>
        <w:t xml:space="preserve"> And if something has to be done, has to be done.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Ben</w:t>
      </w:r>
      <w:r w:rsidDel="00000000" w:rsidR="00000000" w:rsidRPr="00000000">
        <w:rPr>
          <w:rFonts w:ascii="Georgia" w:cs="Georgia" w:eastAsia="Georgia" w:hAnsi="Georgia"/>
          <w:sz w:val="24"/>
          <w:szCs w:val="24"/>
          <w:rtl w:val="0"/>
        </w:rPr>
        <w:t xml:space="preserve">-Gurion</w:t>
      </w:r>
      <w:r w:rsidDel="00000000" w:rsidR="00000000" w:rsidRPr="00000000">
        <w:rPr>
          <w:rFonts w:ascii="Georgia" w:cs="Georgia" w:eastAsia="Georgia" w:hAnsi="Georgia"/>
          <w:sz w:val="24"/>
          <w:szCs w:val="24"/>
          <w:rtl w:val="0"/>
        </w:rPr>
        <w:t xml:space="preserve"> declared the State.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were all listenin</w:t>
      </w:r>
      <w:r w:rsidDel="00000000" w:rsidR="00000000" w:rsidRPr="00000000">
        <w:rPr>
          <w:rFonts w:ascii="Georgia" w:cs="Georgia" w:eastAsia="Georgia" w:hAnsi="Georgia"/>
          <w:sz w:val="24"/>
          <w:szCs w:val="24"/>
          <w:rtl w:val="0"/>
        </w:rPr>
        <w:t xml:space="preserve">g. I</w:t>
      </w:r>
      <w:r w:rsidDel="00000000" w:rsidR="00000000" w:rsidRPr="00000000">
        <w:rPr>
          <w:rFonts w:ascii="Georgia" w:cs="Georgia" w:eastAsia="Georgia" w:hAnsi="Georgia"/>
          <w:sz w:val="24"/>
          <w:szCs w:val="24"/>
          <w:rtl w:val="0"/>
        </w:rPr>
        <w:t xml:space="preserve">t was a jo</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eally.</w:t>
      </w:r>
      <w:r w:rsidDel="00000000" w:rsidR="00000000" w:rsidRPr="00000000">
        <w:rPr>
          <w:rFonts w:ascii="Georgia" w:cs="Georgia" w:eastAsia="Georgia" w:hAnsi="Georgia"/>
          <w:sz w:val="24"/>
          <w:szCs w:val="24"/>
          <w:rtl w:val="0"/>
        </w:rPr>
        <w:t xml:space="preserve"> I never saw it before, I never saw it afterwards. It's </w:t>
      </w:r>
      <w:r w:rsidDel="00000000" w:rsidR="00000000" w:rsidRPr="00000000">
        <w:rPr>
          <w:rFonts w:ascii="Georgia" w:cs="Georgia" w:eastAsia="Georgia" w:hAnsi="Georgia"/>
          <w:sz w:val="24"/>
          <w:szCs w:val="24"/>
          <w:rtl w:val="0"/>
        </w:rPr>
        <w:t xml:space="preserve">God's</w:t>
      </w:r>
      <w:r w:rsidDel="00000000" w:rsidR="00000000" w:rsidRPr="00000000">
        <w:rPr>
          <w:rFonts w:ascii="Georgia" w:cs="Georgia" w:eastAsia="Georgia" w:hAnsi="Georgia"/>
          <w:sz w:val="24"/>
          <w:szCs w:val="24"/>
          <w:rtl w:val="0"/>
        </w:rPr>
        <w:t xml:space="preserve"> work. </w:t>
      </w:r>
      <w:r w:rsidDel="00000000" w:rsidR="00000000" w:rsidRPr="00000000">
        <w:rPr>
          <w:rFonts w:ascii="Georgia" w:cs="Georgia" w:eastAsia="Georgia" w:hAnsi="Georgia"/>
          <w:sz w:val="24"/>
          <w:szCs w:val="24"/>
          <w:rtl w:val="0"/>
        </w:rPr>
        <w:t xml:space="preserve">It's talking about the</w:t>
      </w:r>
      <w:r w:rsidDel="00000000" w:rsidR="00000000" w:rsidRPr="00000000">
        <w:rPr>
          <w:rFonts w:ascii="Georgia" w:cs="Georgia" w:eastAsia="Georgia" w:hAnsi="Georgia"/>
          <w:sz w:val="24"/>
          <w:szCs w:val="24"/>
          <w:rtl w:val="0"/>
        </w:rPr>
        <w:t xml:space="preserve"> heart of a liberal, democratic Jew in Israel. </w:t>
      </w:r>
      <w:r w:rsidDel="00000000" w:rsidR="00000000" w:rsidRPr="00000000">
        <w:rPr>
          <w:rFonts w:ascii="Georgia" w:cs="Georgia" w:eastAsia="Georgia" w:hAnsi="Georgia"/>
          <w:sz w:val="24"/>
          <w:szCs w:val="24"/>
          <w:rtl w:val="0"/>
        </w:rPr>
        <w:t xml:space="preserve">Every time I read it, I think you don't need</w:t>
      </w:r>
      <w:r w:rsidDel="00000000" w:rsidR="00000000" w:rsidRPr="00000000">
        <w:rPr>
          <w:rFonts w:ascii="Georgia" w:cs="Georgia" w:eastAsia="Georgia" w:hAnsi="Georgia"/>
          <w:sz w:val="24"/>
          <w:szCs w:val="24"/>
          <w:rtl w:val="0"/>
        </w:rPr>
        <w:t xml:space="preserve"> every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constitution, laws, other matters, because it's all her</w:t>
      </w:r>
      <w:r w:rsidDel="00000000" w:rsidR="00000000" w:rsidRPr="00000000">
        <w:rPr>
          <w:rFonts w:ascii="Georgia" w:cs="Georgia" w:eastAsia="Georgia" w:hAnsi="Georgia"/>
          <w:sz w:val="24"/>
          <w:szCs w:val="24"/>
          <w:rtl w:val="0"/>
        </w:rPr>
        <w:t xml:space="preserve">e. I </w:t>
      </w:r>
      <w:r w:rsidDel="00000000" w:rsidR="00000000" w:rsidRPr="00000000">
        <w:rPr>
          <w:rFonts w:ascii="Georgia" w:cs="Georgia" w:eastAsia="Georgia" w:hAnsi="Georgia"/>
          <w:sz w:val="24"/>
          <w:szCs w:val="24"/>
          <w:rtl w:val="0"/>
        </w:rPr>
        <w:t xml:space="preserve">know i</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y heart. </w:t>
      </w:r>
      <w:r w:rsidDel="00000000" w:rsidR="00000000" w:rsidRPr="00000000">
        <w:rPr>
          <w:rFonts w:ascii="Georgia" w:cs="Georgia" w:eastAsia="Georgia" w:hAnsi="Georgia"/>
          <w:sz w:val="24"/>
          <w:szCs w:val="24"/>
          <w:rtl w:val="0"/>
        </w:rPr>
        <w:t xml:space="preserve">My father was so emotional abou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Declaration of Independence. </w:t>
      </w:r>
      <w:r w:rsidDel="00000000" w:rsidR="00000000" w:rsidRPr="00000000">
        <w:rPr>
          <w:rFonts w:ascii="Georgia" w:cs="Georgia" w:eastAsia="Georgia" w:hAnsi="Georgia"/>
          <w:sz w:val="24"/>
          <w:szCs w:val="24"/>
          <w:rtl w:val="0"/>
        </w:rPr>
        <w:t xml:space="preserve">He wrote very big. He said, “</w:t>
      </w:r>
      <w:r w:rsidDel="00000000" w:rsidR="00000000" w:rsidRPr="00000000">
        <w:rPr>
          <w:rFonts w:ascii="Georgia" w:cs="Georgia" w:eastAsia="Georgia" w:hAnsi="Georgia"/>
          <w:sz w:val="24"/>
          <w:szCs w:val="24"/>
          <w:rtl w:val="0"/>
        </w:rPr>
        <w:t xml:space="preserve">I'm writing it big</w:t>
      </w:r>
      <w:r w:rsidDel="00000000" w:rsidR="00000000" w:rsidRPr="00000000">
        <w:rPr>
          <w:rFonts w:ascii="Georgia" w:cs="Georgia" w:eastAsia="Georgia" w:hAnsi="Georgia"/>
          <w:sz w:val="24"/>
          <w:szCs w:val="24"/>
          <w:rtl w:val="0"/>
        </w:rPr>
        <w:t xml:space="preserve"> so it will be for you easy to recognize.” </w:t>
      </w:r>
      <w:r w:rsidDel="00000000" w:rsidR="00000000" w:rsidRPr="00000000">
        <w:rPr>
          <w:rFonts w:ascii="Georgia" w:cs="Georgia" w:eastAsia="Georgia" w:hAnsi="Georgia"/>
          <w:sz w:val="24"/>
          <w:szCs w:val="24"/>
          <w:rtl w:val="0"/>
        </w:rPr>
        <w:t xml:space="preserve">When we are goin</w:t>
      </w:r>
      <w:r w:rsidDel="00000000" w:rsidR="00000000" w:rsidRPr="00000000">
        <w:rPr>
          <w:rFonts w:ascii="Georgia" w:cs="Georgia" w:eastAsia="Georgia" w:hAnsi="Georgia"/>
          <w:sz w:val="24"/>
          <w:szCs w:val="24"/>
          <w:rtl w:val="0"/>
        </w:rPr>
        <w:t xml:space="preserve">g to s</w:t>
      </w:r>
      <w:r w:rsidDel="00000000" w:rsidR="00000000" w:rsidRPr="00000000">
        <w:rPr>
          <w:rFonts w:ascii="Georgia" w:cs="Georgia" w:eastAsia="Georgia" w:hAnsi="Georgia"/>
          <w:sz w:val="24"/>
          <w:szCs w:val="24"/>
          <w:rtl w:val="0"/>
        </w:rPr>
        <w:t xml:space="preserve">omewhere and we see all the signatures, </w:t>
      </w:r>
      <w:r w:rsidDel="00000000" w:rsidR="00000000" w:rsidRPr="00000000">
        <w:rPr>
          <w:rFonts w:ascii="Georgia" w:cs="Georgia" w:eastAsia="Georgia" w:hAnsi="Georgia"/>
          <w:sz w:val="24"/>
          <w:szCs w:val="24"/>
          <w:rtl w:val="0"/>
        </w:rPr>
        <w:t xml:space="preserve">our children knows already. Ah!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Here's grandpa! Here's grandpa!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par</w:t>
      </w:r>
      <w:r w:rsidDel="00000000" w:rsidR="00000000" w:rsidRPr="00000000">
        <w:rPr>
          <w:rFonts w:ascii="Georgia" w:cs="Georgia" w:eastAsia="Georgia" w:hAnsi="Georgia"/>
          <w:sz w:val="24"/>
          <w:szCs w:val="24"/>
          <w:rtl w:val="0"/>
        </w:rPr>
        <w:t xml:space="preserve">ent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ent out of Ein Harod because there was a big ideological crisi</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hey went to Jerusalem. I can't understand why he decided to leav</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really wrong decision</w:t>
      </w:r>
      <w:r w:rsidDel="00000000" w:rsidR="00000000" w:rsidRPr="00000000">
        <w:rPr>
          <w:rFonts w:ascii="Georgia" w:cs="Georgia" w:eastAsia="Georgia" w:hAnsi="Georgia"/>
          <w:sz w:val="24"/>
          <w:szCs w:val="24"/>
          <w:rtl w:val="0"/>
        </w:rPr>
        <w:t xml:space="preserve">. They had nothing. After 26 years in Ein Harod, nothing.</w:t>
      </w:r>
    </w:p>
    <w:p w:rsidR="00000000" w:rsidDel="00000000" w:rsidP="00000000" w:rsidRDefault="00000000" w:rsidRPr="00000000" w14:paraId="00000029">
      <w:pPr>
        <w:spacing w:line="276.0005454545455"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i w:val="1"/>
          <w:sz w:val="24"/>
          <w:szCs w:val="24"/>
          <w:highlight w:val="magenta"/>
          <w:rtl w:val="0"/>
        </w:rPr>
        <w:t xml:space="preserve">[Musical Zing]</w:t>
      </w:r>
      <w:r w:rsidDel="00000000" w:rsidR="00000000" w:rsidRPr="00000000">
        <w:rPr>
          <w:rtl w:val="0"/>
        </w:rPr>
      </w:r>
    </w:p>
    <w:p w:rsidR="00000000" w:rsidDel="00000000" w:rsidP="00000000" w:rsidRDefault="00000000" w:rsidRPr="00000000" w14:paraId="0000002A">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Afterwards, he was in charge of all the property of the people who left Jerusalem. He could have </w:t>
      </w:r>
      <w:r w:rsidDel="00000000" w:rsidR="00000000" w:rsidRPr="00000000">
        <w:rPr>
          <w:rFonts w:ascii="Georgia" w:cs="Georgia" w:eastAsia="Georgia" w:hAnsi="Georgia"/>
          <w:sz w:val="24"/>
          <w:szCs w:val="24"/>
          <w:rtl w:val="0"/>
        </w:rPr>
        <w:t xml:space="preserve">arranged for my sister and </w:t>
      </w:r>
      <w:r w:rsidDel="00000000" w:rsidR="00000000" w:rsidRPr="00000000">
        <w:rPr>
          <w:rFonts w:ascii="Georgia" w:cs="Georgia" w:eastAsia="Georgia" w:hAnsi="Georgia"/>
          <w:sz w:val="24"/>
          <w:szCs w:val="24"/>
          <w:rtl w:val="0"/>
        </w:rPr>
        <w:t xml:space="preserve">for myself houses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just like that, without… But he never did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ever, never, never.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B">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i w:val="1"/>
          <w:sz w:val="24"/>
          <w:szCs w:val="24"/>
          <w:highlight w:val="magenta"/>
          <w:rtl w:val="0"/>
        </w:rPr>
        <w:t xml:space="preserve">[Musical Zing]</w:t>
      </w:r>
      <w:r w:rsidDel="00000000" w:rsidR="00000000" w:rsidRPr="00000000">
        <w:rPr>
          <w:rtl w:val="0"/>
        </w:rPr>
      </w:r>
    </w:p>
    <w:p w:rsidR="00000000" w:rsidDel="00000000" w:rsidP="00000000" w:rsidRDefault="00000000" w:rsidRPr="00000000" w14:paraId="0000002C">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were born and raised and lived up till now by people wit</w:t>
      </w:r>
      <w:r w:rsidDel="00000000" w:rsidR="00000000" w:rsidRPr="00000000">
        <w:rPr>
          <w:rFonts w:ascii="Georgia" w:cs="Georgia" w:eastAsia="Georgia" w:hAnsi="Georgia"/>
          <w:sz w:val="24"/>
          <w:szCs w:val="24"/>
          <w:rtl w:val="0"/>
        </w:rPr>
        <w:t xml:space="preserve">h v</w:t>
      </w:r>
      <w:r w:rsidDel="00000000" w:rsidR="00000000" w:rsidRPr="00000000">
        <w:rPr>
          <w:rFonts w:ascii="Georgia" w:cs="Georgia" w:eastAsia="Georgia" w:hAnsi="Georgia"/>
          <w:sz w:val="24"/>
          <w:szCs w:val="24"/>
          <w:rtl w:val="0"/>
        </w:rPr>
        <w:t xml:space="preserve">alues of freedom, of thinking, of feeling, of relationship.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a self-understanding that the most important thing in life is Israel, not 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w:t>
      </w:r>
      <w:r w:rsidDel="00000000" w:rsidR="00000000" w:rsidRPr="00000000">
        <w:rPr>
          <w:rFonts w:ascii="Georgia" w:cs="Georgia" w:eastAsia="Georgia" w:hAnsi="Georgia"/>
          <w:sz w:val="24"/>
          <w:szCs w:val="24"/>
          <w:rtl w:val="0"/>
        </w:rPr>
        <w:t xml:space="preserve">l. N</w:t>
      </w:r>
      <w:r w:rsidDel="00000000" w:rsidR="00000000" w:rsidRPr="00000000">
        <w:rPr>
          <w:rFonts w:ascii="Georgia" w:cs="Georgia" w:eastAsia="Georgia" w:hAnsi="Georgia"/>
          <w:sz w:val="24"/>
          <w:szCs w:val="24"/>
          <w:rtl w:val="0"/>
        </w:rPr>
        <w:t xml:space="preserve">o more.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don’t see i</w:t>
      </w:r>
      <w:r w:rsidDel="00000000" w:rsidR="00000000" w:rsidRPr="00000000">
        <w:rPr>
          <w:rFonts w:ascii="Georgia" w:cs="Georgia" w:eastAsia="Georgia" w:hAnsi="Georgia"/>
          <w:sz w:val="24"/>
          <w:szCs w:val="24"/>
          <w:rtl w:val="0"/>
        </w:rPr>
        <w:t xml:space="preserve">t. N</w:t>
      </w:r>
      <w:r w:rsidDel="00000000" w:rsidR="00000000" w:rsidRPr="00000000">
        <w:rPr>
          <w:rFonts w:ascii="Georgia" w:cs="Georgia" w:eastAsia="Georgia" w:hAnsi="Georgia"/>
          <w:sz w:val="24"/>
          <w:szCs w:val="24"/>
          <w:rtl w:val="0"/>
        </w:rPr>
        <w:t xml:space="preserve">o more.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have to</w:t>
      </w:r>
      <w:r w:rsidDel="00000000" w:rsidR="00000000" w:rsidRPr="00000000">
        <w:rPr>
          <w:rFonts w:ascii="Georgia" w:cs="Georgia" w:eastAsia="Georgia" w:hAnsi="Georgia"/>
          <w:sz w:val="24"/>
          <w:szCs w:val="24"/>
          <w:rtl w:val="0"/>
        </w:rPr>
        <w:t xml:space="preserve"> agree and acknowledge the fact that we are conquering another nation.</w:t>
      </w:r>
      <w:r w:rsidDel="00000000" w:rsidR="00000000" w:rsidRPr="00000000">
        <w:rPr>
          <w:rFonts w:ascii="Georgia" w:cs="Georgia" w:eastAsia="Georgia" w:hAnsi="Georgia"/>
          <w:sz w:val="24"/>
          <w:szCs w:val="24"/>
          <w:rtl w:val="0"/>
        </w:rPr>
        <w:t xml:space="preserve"> It’s impossible. If we don’t want anyone to be our boss, </w:t>
      </w:r>
      <w:r w:rsidDel="00000000" w:rsidR="00000000" w:rsidRPr="00000000">
        <w:rPr>
          <w:rFonts w:ascii="Georgia" w:cs="Georgia" w:eastAsia="Georgia" w:hAnsi="Georgia"/>
          <w:sz w:val="24"/>
          <w:szCs w:val="24"/>
          <w:rtl w:val="0"/>
        </w:rPr>
        <w:t xml:space="preserve">why are</w:t>
      </w:r>
      <w:r w:rsidDel="00000000" w:rsidR="00000000" w:rsidRPr="00000000">
        <w:rPr>
          <w:rFonts w:ascii="Georgia" w:cs="Georgia" w:eastAsia="Georgia" w:hAnsi="Georgia"/>
          <w:sz w:val="24"/>
          <w:szCs w:val="24"/>
          <w:rtl w:val="0"/>
        </w:rPr>
        <w:t xml:space="preserve"> we boss of someone else?</w:t>
      </w:r>
      <w:r w:rsidDel="00000000" w:rsidR="00000000" w:rsidRPr="00000000">
        <w:rPr>
          <w:rFonts w:ascii="Georgia" w:cs="Georgia" w:eastAsia="Georgia" w:hAnsi="Georgia"/>
          <w:sz w:val="24"/>
          <w:szCs w:val="24"/>
          <w:rtl w:val="0"/>
        </w:rPr>
        <w:t xml:space="preserve"> It’s so wro</w:t>
      </w:r>
      <w:r w:rsidDel="00000000" w:rsidR="00000000" w:rsidRPr="00000000">
        <w:rPr>
          <w:rFonts w:ascii="Georgia" w:cs="Georgia" w:eastAsia="Georgia" w:hAnsi="Georgia"/>
          <w:sz w:val="24"/>
          <w:szCs w:val="24"/>
          <w:rtl w:val="0"/>
        </w:rPr>
        <w:t xml:space="preserve">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way of thinking is </w:t>
      </w:r>
      <w:r w:rsidDel="00000000" w:rsidR="00000000" w:rsidRPr="00000000">
        <w:rPr>
          <w:rFonts w:ascii="Georgia" w:cs="Georgia" w:eastAsia="Georgia" w:hAnsi="Georgia"/>
          <w:sz w:val="24"/>
          <w:szCs w:val="24"/>
          <w:rtl w:val="0"/>
        </w:rPr>
        <w:t xml:space="preserve">not good, not good at al</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 feel </w:t>
      </w:r>
      <w:r w:rsidDel="00000000" w:rsidR="00000000" w:rsidRPr="00000000">
        <w:rPr>
          <w:rFonts w:ascii="Georgia" w:cs="Georgia" w:eastAsia="Georgia" w:hAnsi="Georgia"/>
          <w:sz w:val="24"/>
          <w:szCs w:val="24"/>
          <w:rtl w:val="0"/>
        </w:rPr>
        <w:t xml:space="preserve">strongly that we are dealing in lies, we are dealing in lies! It gives me to vomit. It's hypocrisy. </w:t>
      </w:r>
      <w:r w:rsidDel="00000000" w:rsidR="00000000" w:rsidRPr="00000000">
        <w:rPr>
          <w:rFonts w:ascii="Georgia" w:cs="Georgia" w:eastAsia="Georgia" w:hAnsi="Georgia"/>
          <w:sz w:val="24"/>
          <w:szCs w:val="24"/>
          <w:rtl w:val="0"/>
        </w:rPr>
        <w:t xml:space="preserve">My daughter Gali, she's saying, “I'm going away. And you are invited.” She’s </w:t>
      </w:r>
      <w:r w:rsidDel="00000000" w:rsidR="00000000" w:rsidRPr="00000000">
        <w:rPr>
          <w:rFonts w:ascii="Georgia" w:cs="Georgia" w:eastAsia="Georgia" w:hAnsi="Georgia"/>
          <w:sz w:val="24"/>
          <w:szCs w:val="24"/>
          <w:rtl w:val="0"/>
        </w:rPr>
        <w:t xml:space="preserve">“I'm going, I'm taking my two children. I'm going away.” And I said,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I'm not going. I'm not going.”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goes without saying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Israel is a part of me and I will not leave it until I will go to heav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2D">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Mitch Ginsburg and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Hadas Kidron, Shoshana Sarah, Shira Shankhalil, Ross Bordow, Yael Ben Horin and Rotem Zin. Sela Waisblum is our sound engineer. Zev Levi scored and sound designed the episode with music from Blue Dot Sessions. Our music consultants are Tomer Kariv and DJ Yoni Turner, and our dubber is Yoav Yefet. </w:t>
      </w:r>
      <w:r w:rsidDel="00000000" w:rsidR="00000000" w:rsidRPr="00000000">
        <w:rPr>
          <w:rFonts w:ascii="Georgia" w:cs="Georgia" w:eastAsia="Georgia" w:hAnsi="Georgia"/>
          <w:sz w:val="24"/>
          <w:szCs w:val="24"/>
          <w:rtl w:val="0"/>
        </w:rPr>
        <w:t xml:space="preserve">The episode</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recorded</w:t>
      </w:r>
      <w:r w:rsidDel="00000000" w:rsidR="00000000" w:rsidRPr="00000000">
        <w:rPr>
          <w:rFonts w:ascii="Georgia" w:cs="Georgia" w:eastAsia="Georgia" w:hAnsi="Georgia"/>
          <w:sz w:val="24"/>
          <w:szCs w:val="24"/>
          <w:rtl w:val="0"/>
        </w:rPr>
        <w:t xml:space="preserve"> in our very own Nomi Studios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w:t>
      </w:r>
      <w:r w:rsidDel="00000000" w:rsidR="00000000" w:rsidRPr="00000000">
        <w:rPr>
          <w:rFonts w:ascii="Georgia" w:cs="Georgia" w:eastAsia="Georgia" w:hAnsi="Georgia"/>
          <w:sz w:val="24"/>
          <w:szCs w:val="24"/>
          <w:rtl w:val="0"/>
        </w:rPr>
        <w:t xml:space="preserve">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mini-sodes</w:t>
      </w:r>
      <w:r w:rsidDel="00000000" w:rsidR="00000000" w:rsidRPr="00000000">
        <w:rPr>
          <w:rFonts w:ascii="Georgia" w:cs="Georgia" w:eastAsia="Georgia" w:hAnsi="Georgia"/>
          <w:sz w:val="24"/>
          <w:szCs w:val="24"/>
          <w:rtl w:val="0"/>
        </w:rPr>
        <w:t xml:space="preserve"> on our site – israelstory.org – or by searching for Israel Story wherever you get your podcast</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ou can, and should, also check out our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3">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w:t>
      </w:r>
      <w:r w:rsidDel="00000000" w:rsidR="00000000" w:rsidRPr="00000000">
        <w:rPr>
          <w:rFonts w:ascii="Georgia" w:cs="Georgia" w:eastAsia="Georgia" w:hAnsi="Georgia"/>
          <w:sz w:val="24"/>
          <w:szCs w:val="24"/>
          <w:rtl w:val="0"/>
        </w:rPr>
        <w:t xml:space="preserve"> dedicated to the memory of my beloved father, David Harman, who was a true believer in the values of the Declaration of Independence, in Zionism, in democracy and - most of all - in equalit</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a completely different perspective on</w:t>
      </w:r>
      <w:r w:rsidDel="00000000" w:rsidR="00000000" w:rsidRPr="00000000">
        <w:rPr>
          <w:rFonts w:ascii="Georgia" w:cs="Georgia" w:eastAsia="Georgia" w:hAnsi="Georgia"/>
          <w:sz w:val="24"/>
          <w:szCs w:val="24"/>
          <w:rtl w:val="0"/>
        </w:rPr>
        <w:t xml:space="preserve"> Israel’s Declaration of Independenc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037">
      <w:pPr>
        <w:spacing w:line="276.0005454545455"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76.0005454545455"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9">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76.0005454545455" w:lineRule="auto"/>
        <w:ind w:left="1440" w:right="1440" w:firstLine="0"/>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